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66"/>
        <w:bidiVisual/>
        <w:tblW w:w="15168" w:type="dxa"/>
        <w:tblLook w:val="04A0" w:firstRow="1" w:lastRow="0" w:firstColumn="1" w:lastColumn="0" w:noHBand="0" w:noVBand="1"/>
      </w:tblPr>
      <w:tblGrid>
        <w:gridCol w:w="851"/>
        <w:gridCol w:w="719"/>
        <w:gridCol w:w="2399"/>
        <w:gridCol w:w="2552"/>
        <w:gridCol w:w="2976"/>
        <w:gridCol w:w="2682"/>
        <w:gridCol w:w="1429"/>
        <w:gridCol w:w="1560"/>
      </w:tblGrid>
      <w:tr w:rsidR="00644416" w:rsidRPr="00644416" w14:paraId="68184E70" w14:textId="77777777" w:rsidTr="00602540">
        <w:trPr>
          <w:gridBefore w:val="1"/>
          <w:gridAfter w:val="1"/>
          <w:wBefore w:w="851" w:type="dxa"/>
          <w:wAfter w:w="1560" w:type="dxa"/>
          <w:trHeight w:val="480"/>
        </w:trPr>
        <w:tc>
          <w:tcPr>
            <w:tcW w:w="12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0BAA" w14:textId="61722341" w:rsidR="00644416" w:rsidRPr="00644416" w:rsidRDefault="00644416" w:rsidP="00E33B46">
            <w:pPr>
              <w:tabs>
                <w:tab w:val="left" w:pos="13358"/>
              </w:tabs>
              <w:ind w:left="1047" w:hanging="21"/>
              <w:jc w:val="center"/>
              <w:rPr>
                <w:rFonts w:ascii="Arial" w:eastAsia="Times New Roman" w:hAnsi="Arial" w:cs="Choco" w:hint="cs"/>
                <w:b/>
                <w:bCs/>
                <w:sz w:val="40"/>
                <w:szCs w:val="42"/>
                <w:rtl/>
                <w:lang w:eastAsia="zh-TW"/>
              </w:rPr>
            </w:pPr>
            <w:r w:rsidRPr="00644416">
              <w:rPr>
                <w:rFonts w:ascii="Arial" w:eastAsia="Times New Roman" w:hAnsi="Arial" w:cs="Choco" w:hint="cs"/>
                <w:b/>
                <w:bCs/>
                <w:sz w:val="40"/>
                <w:szCs w:val="42"/>
                <w:lang w:eastAsia="zh-TW"/>
              </w:rPr>
              <w:t>MA</w:t>
            </w:r>
            <w:r w:rsidR="00E33B46">
              <w:rPr>
                <w:rFonts w:ascii="Arial" w:eastAsia="Times New Roman" w:hAnsi="Arial" w:cs="Choco" w:hint="cs"/>
                <w:b/>
                <w:bCs/>
                <w:sz w:val="40"/>
                <w:szCs w:val="42"/>
                <w:rtl/>
                <w:lang w:eastAsia="zh-TW"/>
              </w:rPr>
              <w:t xml:space="preserve"> שווקי אסיה, מערכת לימודים:</w:t>
            </w:r>
          </w:p>
          <w:p w14:paraId="61D5F4AC" w14:textId="40CA6E99" w:rsidR="00602540" w:rsidRPr="005B5A2C" w:rsidRDefault="00D52D0E" w:rsidP="005B5A2C">
            <w:pPr>
              <w:tabs>
                <w:tab w:val="left" w:pos="13358"/>
              </w:tabs>
              <w:ind w:left="1047" w:hanging="21"/>
              <w:jc w:val="center"/>
              <w:rPr>
                <w:rFonts w:ascii="Arial" w:eastAsia="Times New Roman" w:hAnsi="Arial" w:cs="Choco"/>
                <w:b/>
                <w:bCs/>
                <w:sz w:val="44"/>
                <w:szCs w:val="44"/>
                <w:lang w:eastAsia="zh-TW"/>
              </w:rPr>
            </w:pPr>
            <w:r w:rsidRPr="00644416">
              <w:rPr>
                <w:rFonts w:ascii="Arial" w:eastAsia="Times New Roman" w:hAnsi="Arial" w:cs="Choco" w:hint="cs"/>
                <w:b/>
                <w:bCs/>
                <w:sz w:val="40"/>
                <w:szCs w:val="42"/>
                <w:rtl/>
                <w:lang w:eastAsia="zh-TW"/>
              </w:rPr>
              <w:t xml:space="preserve"> שנה"ל תשפ"ג</w:t>
            </w:r>
            <w:r w:rsidR="00602540" w:rsidRPr="00644416">
              <w:rPr>
                <w:rFonts w:ascii="Arial" w:eastAsia="Times New Roman" w:hAnsi="Arial" w:cs="Choco" w:hint="cs"/>
                <w:b/>
                <w:bCs/>
                <w:sz w:val="40"/>
                <w:szCs w:val="42"/>
                <w:rtl/>
                <w:lang w:eastAsia="zh-TW"/>
              </w:rPr>
              <w:t xml:space="preserve"> </w:t>
            </w:r>
            <w:r w:rsidR="00A86B52" w:rsidRPr="00644416">
              <w:rPr>
                <w:rFonts w:ascii="Arial" w:eastAsia="Times New Roman" w:hAnsi="Arial" w:cs="Choco" w:hint="cs"/>
                <w:b/>
                <w:bCs/>
                <w:sz w:val="40"/>
                <w:szCs w:val="42"/>
                <w:u w:val="single"/>
                <w:rtl/>
                <w:lang w:eastAsia="zh-TW"/>
              </w:rPr>
              <w:t>סמסטר א'</w:t>
            </w:r>
          </w:p>
        </w:tc>
      </w:tr>
      <w:tr w:rsidR="00644416" w:rsidRPr="00644416" w14:paraId="099852E0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758"/>
        </w:trPr>
        <w:tc>
          <w:tcPr>
            <w:tcW w:w="1570" w:type="dxa"/>
            <w:gridSpan w:val="2"/>
            <w:tcBorders>
              <w:bottom w:val="single" w:sz="8" w:space="0" w:color="9F8AB9"/>
            </w:tcBorders>
            <w:shd w:val="clear" w:color="auto" w:fill="F7CAAC" w:themeFill="accent2" w:themeFillTint="66"/>
          </w:tcPr>
          <w:p w14:paraId="07861B5F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/>
                <w:b/>
                <w:bCs/>
                <w:noProof/>
                <w:sz w:val="40"/>
                <w:szCs w:val="4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36BBE" wp14:editId="1919147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-2540</wp:posOffset>
                      </wp:positionV>
                      <wp:extent cx="985520" cy="376555"/>
                      <wp:effectExtent l="10160" t="9525" r="13970" b="13970"/>
                      <wp:wrapNone/>
                      <wp:docPr id="4" name="מחבר חץ ישר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85520" cy="376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F7F2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4" o:spid="_x0000_s1026" type="#_x0000_t32" style="position:absolute;left:0;text-align:left;margin-left:-3.85pt;margin-top:-.2pt;width:77.6pt;height:29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2dQAIAAFQEAAAOAAAAZHJzL2Uyb0RvYy54bWysVM2O0zAQviPxDlbubZpu0m2jpiuUtHBY&#10;oNIuD+DaTmPh2JbtNq0QD8EJceGGBE/U12Hs/rCFC0LkYI9/5ptvZj5nerdrBdoyY7mSRZT0BxFi&#10;kijK5bqI3j0ueuMIWYclxUJJVkR7ZqO72fNn007nbKgaJSgzCECkzTtdRI1zOo9jSxrWYttXmkk4&#10;rJVpsYOlWcfU4A7QWxEPB4NR3ClDtVGEWQu71fEwmgX8umbEva1ryxwSRQTcXBhNGFd+jGdTnK8N&#10;1g0nJxr4H1i0mEsIeoGqsMNoY/gfUC0nRllVuz5RbazqmhMWcoBsksFv2Tw0WLOQCxTH6kuZ7P+D&#10;JW+2S4M4LaI0QhK30KLD18Pnw6fDdwTTN3T4cvgBduor1Wmbg0Mpl8bnSnbyQd8r8t4iqcoGyzUL&#10;jB/3GmAS7xFfufiF1RBv1b1WFO7gjVOhbLvatKgWXL/yjh4cSoN2oU/7S5/YziECm5Nxlg2hmwSO&#10;bm5HWZaFWDj3MN5ZG+teMtUibxSRdQbzdeNKJSUoQpljCLy9t86T/OXgnaVacCGCMIREHYTLhlng&#10;ZJXg1B/6a9asV6UwaIu9tMJ3YnF1zaiNpAGsYZjOT7bDXBxtCC6kx4PkgM7JOmrnw2QwmY/n47SX&#10;DkfzXjqoqt6LRZn2RovkNqtuqrKsko+eWpLmDaeUSc/urOMk/TudnF7UUYEXJV/KEF+jh3oB2fMc&#10;SIc++9YeRbJSdL805/6DdMPl0zPzb+PpGuynP4PZTwAAAP//AwBQSwMEFAAGAAgAAAAhAJNLJBTc&#10;AAAABwEAAA8AAABkcnMvZG93bnJldi54bWxMjkFPg0AUhO8m/ofNM/HWLhpaKOXRGBONB0PSqvct&#10;+wSUfYvsFui/d3vS02Qyk5kv382mEyMNrrWMcLeMQBBXVrdcI7y/PS1SEM4r1qqzTAhncrArrq9y&#10;lWk78Z7Gg69FGGGXKYTG+z6T0lUNGeWWticO2acdjPLBDrXUg5rCuOnkfRStpVEth4dG9fTYUPV9&#10;OBmEH07OH7Ec06+y9Ovnl9eaqZwQb2/mhy0IT7P/K8MFP6BDEZiO9sTaiQ5hkSShGTQGcYnjZAXi&#10;iLBKNyCLXP7nL34BAAD//wMAUEsBAi0AFAAGAAgAAAAhALaDOJL+AAAA4QEAABMAAAAAAAAAAAAA&#10;AAAAAAAAAFtDb250ZW50X1R5cGVzXS54bWxQSwECLQAUAAYACAAAACEAOP0h/9YAAACUAQAACwAA&#10;AAAAAAAAAAAAAAAvAQAAX3JlbHMvLnJlbHNQSwECLQAUAAYACAAAACEAIshtnUACAABUBAAADgAA&#10;AAAAAAAAAAAAAAAuAgAAZHJzL2Uyb0RvYy54bWxQSwECLQAUAAYACAAAACEAk0skFNwAAAAHAQAA&#10;DwAAAAAAAAAAAAAAAACaBAAAZHJzL2Rvd25yZXYueG1sUEsFBgAAAAAEAAQA8wAAAKMFAAAAAA==&#10;"/>
                  </w:pict>
                </mc:Fallback>
              </mc:AlternateContent>
            </w: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 xml:space="preserve">    ימים</w:t>
            </w:r>
          </w:p>
          <w:p w14:paraId="3ED4C894" w14:textId="77777777" w:rsidR="00602540" w:rsidRPr="00644416" w:rsidRDefault="00602540" w:rsidP="00602540">
            <w:pPr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2399" w:type="dxa"/>
            <w:shd w:val="clear" w:color="auto" w:fill="F7CAAC" w:themeFill="accent2" w:themeFillTint="66"/>
          </w:tcPr>
          <w:p w14:paraId="041FB108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יום ראשון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14:paraId="4ED73C86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יום שני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3239B87F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יום שלישי</w:t>
            </w:r>
          </w:p>
        </w:tc>
        <w:tc>
          <w:tcPr>
            <w:tcW w:w="2682" w:type="dxa"/>
            <w:shd w:val="clear" w:color="auto" w:fill="F7CAAC" w:themeFill="accent2" w:themeFillTint="66"/>
          </w:tcPr>
          <w:p w14:paraId="6B67B57A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יום רביעי</w:t>
            </w:r>
          </w:p>
        </w:tc>
        <w:tc>
          <w:tcPr>
            <w:tcW w:w="2989" w:type="dxa"/>
            <w:gridSpan w:val="2"/>
            <w:shd w:val="clear" w:color="auto" w:fill="F7CAAC" w:themeFill="accent2" w:themeFillTint="66"/>
          </w:tcPr>
          <w:p w14:paraId="04AA0541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יום חמישי</w:t>
            </w:r>
          </w:p>
        </w:tc>
      </w:tr>
      <w:tr w:rsidR="00644416" w:rsidRPr="00644416" w14:paraId="5C1D858D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874"/>
        </w:trPr>
        <w:tc>
          <w:tcPr>
            <w:tcW w:w="1570" w:type="dxa"/>
            <w:gridSpan w:val="2"/>
            <w:shd w:val="clear" w:color="auto" w:fill="E2EFD9" w:themeFill="accent6" w:themeFillTint="33"/>
          </w:tcPr>
          <w:p w14:paraId="33B0210F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08:00-10:00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06F11372" w14:textId="71BF7889" w:rsidR="000C2DB3" w:rsidRPr="00644416" w:rsidRDefault="000C2DB3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730C5DE8" w14:textId="77777777" w:rsidR="000C2DB3" w:rsidRPr="00644416" w:rsidRDefault="000C2DB3" w:rsidP="000C2DB3">
            <w:pPr>
              <w:rPr>
                <w:rFonts w:cs="Choco"/>
                <w:sz w:val="22"/>
                <w:szCs w:val="22"/>
                <w:rtl/>
              </w:rPr>
            </w:pPr>
          </w:p>
          <w:p w14:paraId="694BF2AC" w14:textId="77777777" w:rsidR="000C2DB3" w:rsidRPr="00644416" w:rsidRDefault="000C2DB3" w:rsidP="000C2DB3">
            <w:pPr>
              <w:rPr>
                <w:rFonts w:cs="Choco"/>
                <w:sz w:val="22"/>
                <w:szCs w:val="22"/>
                <w:rtl/>
              </w:rPr>
            </w:pPr>
          </w:p>
          <w:p w14:paraId="05148B50" w14:textId="77777777" w:rsidR="000C2DB3" w:rsidRPr="00644416" w:rsidRDefault="000C2DB3" w:rsidP="000C2DB3">
            <w:pPr>
              <w:rPr>
                <w:rFonts w:cs="Choco"/>
                <w:sz w:val="22"/>
                <w:szCs w:val="22"/>
                <w:rtl/>
              </w:rPr>
            </w:pPr>
          </w:p>
          <w:p w14:paraId="7A3BAFD4" w14:textId="77777777" w:rsidR="000C2DB3" w:rsidRPr="00644416" w:rsidRDefault="000C2DB3" w:rsidP="000C2DB3">
            <w:pPr>
              <w:rPr>
                <w:rFonts w:cs="Choco"/>
                <w:sz w:val="22"/>
                <w:szCs w:val="22"/>
                <w:rtl/>
              </w:rPr>
            </w:pPr>
          </w:p>
          <w:p w14:paraId="3CB64DAC" w14:textId="55954862" w:rsidR="00602540" w:rsidRPr="00644416" w:rsidRDefault="00602540" w:rsidP="0004716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7DC57DC5" w14:textId="77777777" w:rsidR="00602540" w:rsidRPr="00644416" w:rsidRDefault="00602540" w:rsidP="00644416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E2EFD9" w:themeFill="accent6" w:themeFillTint="33"/>
          </w:tcPr>
          <w:p w14:paraId="507D2443" w14:textId="77777777" w:rsidR="00B51B77" w:rsidRPr="00644416" w:rsidRDefault="00B51B77" w:rsidP="006C090A">
            <w:pPr>
              <w:rPr>
                <w:rFonts w:cs="Choco"/>
                <w:sz w:val="22"/>
                <w:szCs w:val="22"/>
                <w:rtl/>
              </w:rPr>
            </w:pPr>
          </w:p>
          <w:p w14:paraId="79CBF48D" w14:textId="3CEE997E" w:rsidR="00327E91" w:rsidRPr="00644416" w:rsidRDefault="00327E91" w:rsidP="00327E91">
            <w:pPr>
              <w:rPr>
                <w:rFonts w:cs="Choco"/>
                <w:sz w:val="22"/>
                <w:szCs w:val="22"/>
                <w:rtl/>
              </w:rPr>
            </w:pPr>
          </w:p>
          <w:p w14:paraId="1373CFF9" w14:textId="28833D0F" w:rsidR="008D0FA1" w:rsidRPr="00644416" w:rsidRDefault="008D0FA1" w:rsidP="0014406C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025FF528" w14:textId="1ECCC69F" w:rsidR="002B4001" w:rsidRPr="00644416" w:rsidRDefault="002B4001" w:rsidP="002B4001">
            <w:pPr>
              <w:rPr>
                <w:rFonts w:cs="Choco"/>
                <w:sz w:val="22"/>
                <w:szCs w:val="22"/>
                <w:rtl/>
              </w:rPr>
            </w:pPr>
          </w:p>
          <w:p w14:paraId="602FA74C" w14:textId="42B7C26D" w:rsidR="00735B64" w:rsidRPr="00644416" w:rsidRDefault="00735B64" w:rsidP="0060254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1DBEF730" w14:textId="77777777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סוגיות מרכזיות בקוריאה בת זמננו</w:t>
            </w:r>
          </w:p>
          <w:p w14:paraId="6667A5E8" w14:textId="16B44B71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פודולר</w:t>
            </w:r>
          </w:p>
          <w:p w14:paraId="04DD4D93" w14:textId="77777777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(4 שש"ס, 4 נ"ז) </w:t>
            </w:r>
          </w:p>
          <w:p w14:paraId="3154A8BF" w14:textId="2EE6E759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125.4600א01</w:t>
            </w:r>
          </w:p>
          <w:p w14:paraId="79F23664" w14:textId="71C6C15C" w:rsidR="00C97849" w:rsidRPr="00644416" w:rsidRDefault="00C97849" w:rsidP="00D755A7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58DBCEBE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868"/>
        </w:trPr>
        <w:tc>
          <w:tcPr>
            <w:tcW w:w="1570" w:type="dxa"/>
            <w:gridSpan w:val="2"/>
            <w:shd w:val="clear" w:color="auto" w:fill="E2EFD9" w:themeFill="accent6" w:themeFillTint="33"/>
          </w:tcPr>
          <w:p w14:paraId="7399495D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10:00-12:00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6943CBB9" w14:textId="6627A100" w:rsidR="005D4545" w:rsidRPr="00644416" w:rsidRDefault="005D4545" w:rsidP="005D4545">
            <w:pPr>
              <w:rPr>
                <w:rFonts w:cs="Choco"/>
                <w:sz w:val="22"/>
                <w:szCs w:val="22"/>
                <w:rtl/>
              </w:rPr>
            </w:pPr>
          </w:p>
          <w:p w14:paraId="113A5798" w14:textId="71AF7465" w:rsidR="004D5881" w:rsidRPr="00644416" w:rsidRDefault="004D5881" w:rsidP="005D4545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5122371F" w14:textId="77777777" w:rsidR="00602540" w:rsidRPr="00644416" w:rsidRDefault="00602540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0BF9E3E0" w14:textId="377C887A" w:rsidR="00222510" w:rsidRPr="00644416" w:rsidRDefault="00222510" w:rsidP="0004716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E2EFD9" w:themeFill="accent6" w:themeFillTint="33"/>
          </w:tcPr>
          <w:p w14:paraId="609962A1" w14:textId="77777777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</w:rPr>
              <w:t>Asia's Soft Power and Its Cultural Expansion</w:t>
            </w:r>
            <w:r w:rsidRPr="00644416">
              <w:rPr>
                <w:rFonts w:cs="Choco"/>
                <w:sz w:val="22"/>
                <w:szCs w:val="22"/>
                <w:rtl/>
              </w:rPr>
              <w:br/>
              <w:t>ד״ר יבגניה רוזנפלד</w:t>
            </w:r>
            <w:r w:rsidRPr="00644416">
              <w:rPr>
                <w:rFonts w:cs="Choco" w:hint="cs"/>
                <w:sz w:val="22"/>
                <w:szCs w:val="22"/>
                <w:rtl/>
              </w:rPr>
              <w:t xml:space="preserve"> </w:t>
            </w:r>
          </w:p>
          <w:p w14:paraId="2912E4B0" w14:textId="77777777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(2 שש"ס) </w:t>
            </w:r>
          </w:p>
          <w:p w14:paraId="0D04B8FF" w14:textId="165DAC1F" w:rsidR="00CE6AAD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125.7123א01</w:t>
            </w:r>
          </w:p>
          <w:p w14:paraId="22A0E61F" w14:textId="77777777" w:rsidR="00047160" w:rsidRPr="00644416" w:rsidRDefault="00047160" w:rsidP="00CE6AAD">
            <w:pPr>
              <w:rPr>
                <w:rFonts w:cs="Choco"/>
                <w:sz w:val="22"/>
                <w:szCs w:val="22"/>
                <w:rtl/>
              </w:rPr>
            </w:pPr>
          </w:p>
          <w:p w14:paraId="0939BB7C" w14:textId="68242F00" w:rsidR="00CE6AAD" w:rsidRPr="00644416" w:rsidRDefault="00CE6AAD" w:rsidP="00CE6AAD">
            <w:pPr>
              <w:rPr>
                <w:rFonts w:cs="Choco"/>
                <w:b/>
                <w:bCs/>
                <w:sz w:val="18"/>
                <w:szCs w:val="18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באוניברסיטת חיפה</w:t>
            </w:r>
          </w:p>
          <w:p w14:paraId="6B9AED07" w14:textId="071EC08D" w:rsidR="00CE6AAD" w:rsidRPr="00644416" w:rsidRDefault="00CE6AAD" w:rsidP="007645E9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בשפה האנגלית</w:t>
            </w:r>
          </w:p>
        </w:tc>
        <w:tc>
          <w:tcPr>
            <w:tcW w:w="2682" w:type="dxa"/>
            <w:shd w:val="clear" w:color="auto" w:fill="E2EFD9" w:themeFill="accent6" w:themeFillTint="33"/>
          </w:tcPr>
          <w:p w14:paraId="452F57C9" w14:textId="77777777" w:rsidR="00602540" w:rsidRPr="00644416" w:rsidRDefault="00602540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2869E943" w14:textId="6614C0A5" w:rsidR="002B4001" w:rsidRPr="00644416" w:rsidRDefault="002B4001" w:rsidP="00B46663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577CEEDB" w14:textId="77777777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סוגיות מרכזיות בקוריאה בת זמננו</w:t>
            </w:r>
          </w:p>
          <w:p w14:paraId="6EE41D6D" w14:textId="77777777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פודולר</w:t>
            </w:r>
          </w:p>
          <w:p w14:paraId="4049BE95" w14:textId="77777777" w:rsidR="00BB2601" w:rsidRPr="00644416" w:rsidRDefault="00BB2601" w:rsidP="00BB26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(4 שש"ס, 4 נ"ז) </w:t>
            </w:r>
          </w:p>
          <w:p w14:paraId="50A65D34" w14:textId="67608289" w:rsidR="0022625C" w:rsidRPr="00644416" w:rsidRDefault="00047160" w:rsidP="00047160">
            <w:pPr>
              <w:rPr>
                <w:rFonts w:cs="Choco"/>
                <w:sz w:val="22"/>
                <w:szCs w:val="22"/>
                <w:rtl/>
              </w:rPr>
            </w:pPr>
            <w:r>
              <w:rPr>
                <w:rFonts w:cs="Choco" w:hint="cs"/>
                <w:sz w:val="22"/>
                <w:szCs w:val="22"/>
                <w:rtl/>
              </w:rPr>
              <w:t>125.4600א0</w:t>
            </w:r>
          </w:p>
          <w:p w14:paraId="4D5AF2D9" w14:textId="7C7CAA11" w:rsidR="00DA2DC9" w:rsidRPr="00644416" w:rsidRDefault="00DA2DC9" w:rsidP="00DA2DC9">
            <w:pPr>
              <w:rPr>
                <w:rFonts w:cs="Choco"/>
                <w:sz w:val="22"/>
                <w:szCs w:val="22"/>
                <w:rtl/>
              </w:rPr>
            </w:pPr>
          </w:p>
          <w:p w14:paraId="1C2DE133" w14:textId="59DC9238" w:rsidR="000C7901" w:rsidRPr="00644416" w:rsidRDefault="000C7901" w:rsidP="000C7901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סינית למ"א א'- גב' וו</w:t>
            </w:r>
          </w:p>
          <w:p w14:paraId="11CBF752" w14:textId="23A5608F" w:rsidR="00C62DEB" w:rsidRPr="00644416" w:rsidRDefault="000C7901" w:rsidP="005B5A2C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(2 שש"ס) 125.4350ב01</w:t>
            </w:r>
          </w:p>
        </w:tc>
      </w:tr>
      <w:tr w:rsidR="00644416" w:rsidRPr="00644416" w14:paraId="1A5B4A56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513"/>
        </w:trPr>
        <w:tc>
          <w:tcPr>
            <w:tcW w:w="1570" w:type="dxa"/>
            <w:gridSpan w:val="2"/>
            <w:shd w:val="clear" w:color="auto" w:fill="E2EFD9" w:themeFill="accent6" w:themeFillTint="33"/>
          </w:tcPr>
          <w:p w14:paraId="03973395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22"/>
                <w:szCs w:val="22"/>
                <w:rtl/>
              </w:rPr>
              <w:t>12:00-14:00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27E6F1C3" w14:textId="571A64EA" w:rsidR="002B56F2" w:rsidRPr="00644416" w:rsidRDefault="002B56F2" w:rsidP="002B56F2">
            <w:pPr>
              <w:rPr>
                <w:rFonts w:cs="Choco"/>
                <w:sz w:val="22"/>
                <w:szCs w:val="22"/>
                <w:rtl/>
              </w:rPr>
            </w:pPr>
          </w:p>
          <w:p w14:paraId="2D2EB24B" w14:textId="416BB100" w:rsidR="0059784F" w:rsidRPr="00644416" w:rsidRDefault="0059784F" w:rsidP="0059784F">
            <w:pPr>
              <w:rPr>
                <w:rFonts w:cs="Choco"/>
                <w:sz w:val="22"/>
                <w:szCs w:val="22"/>
                <w:rtl/>
              </w:rPr>
            </w:pPr>
          </w:p>
          <w:p w14:paraId="3078E343" w14:textId="77777777" w:rsidR="006C2E95" w:rsidRPr="00644416" w:rsidRDefault="006C2E95" w:rsidP="0059784F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426EB8A0" w14:textId="77777777" w:rsidR="0019709F" w:rsidRDefault="0019709F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28B34E71" w14:textId="5B7213CE" w:rsidR="00602540" w:rsidRPr="00644416" w:rsidRDefault="00602540" w:rsidP="00602540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סמינר מחלקתי 125.2101א01</w:t>
            </w:r>
          </w:p>
          <w:p w14:paraId="01D51B5F" w14:textId="77777777" w:rsidR="00602540" w:rsidRPr="00644416" w:rsidRDefault="00602540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68FBB1E9" w14:textId="77777777" w:rsidR="00A86B52" w:rsidRPr="00644416" w:rsidRDefault="00A86B52" w:rsidP="0019709F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E2EFD9" w:themeFill="accent6" w:themeFillTint="33"/>
          </w:tcPr>
          <w:p w14:paraId="45982F89" w14:textId="77777777" w:rsidR="00CE6AAD" w:rsidRPr="00644416" w:rsidRDefault="00CE6AAD" w:rsidP="00700312">
            <w:pPr>
              <w:rPr>
                <w:rFonts w:cs="Choco"/>
                <w:sz w:val="22"/>
                <w:szCs w:val="22"/>
                <w:rtl/>
              </w:rPr>
            </w:pPr>
          </w:p>
          <w:p w14:paraId="023FDBE3" w14:textId="776F6552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</w:rPr>
              <w:t>The State and the Individual in Modern Asia</w:t>
            </w:r>
            <w:r w:rsidRPr="00644416">
              <w:rPr>
                <w:rFonts w:ascii="Arial" w:hAnsi="Arial" w:cs="Arial"/>
                <w:sz w:val="22"/>
                <w:szCs w:val="22"/>
                <w:rtl/>
              </w:rPr>
              <w:br/>
            </w:r>
            <w:r w:rsidRPr="00644416">
              <w:rPr>
                <w:rFonts w:cs="Choco" w:hint="cs"/>
                <w:sz w:val="22"/>
                <w:szCs w:val="22"/>
                <w:rtl/>
              </w:rPr>
              <w:t xml:space="preserve">קורס ליבה </w:t>
            </w:r>
          </w:p>
          <w:p w14:paraId="66E3388D" w14:textId="77777777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(2 שש"ס) </w:t>
            </w:r>
          </w:p>
          <w:p w14:paraId="35FD760E" w14:textId="3CA3DC03" w:rsidR="00CE6AAD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125.7124א01</w:t>
            </w:r>
          </w:p>
          <w:p w14:paraId="753C2393" w14:textId="77777777" w:rsidR="0019709F" w:rsidRPr="007645E9" w:rsidRDefault="0019709F" w:rsidP="00CE6AAD">
            <w:pPr>
              <w:rPr>
                <w:rFonts w:cs="Choco"/>
                <w:sz w:val="4"/>
                <w:szCs w:val="8"/>
                <w:rtl/>
              </w:rPr>
            </w:pPr>
          </w:p>
          <w:p w14:paraId="57A6D917" w14:textId="52A61754" w:rsidR="00CE6AAD" w:rsidRPr="00644416" w:rsidRDefault="00CE6AAD" w:rsidP="00CE6AAD">
            <w:pPr>
              <w:rPr>
                <w:rFonts w:cs="Choco"/>
                <w:b/>
                <w:bCs/>
                <w:sz w:val="18"/>
                <w:szCs w:val="18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באוניברסיטת חיפה</w:t>
            </w:r>
          </w:p>
          <w:p w14:paraId="36E337AD" w14:textId="50427AE2" w:rsidR="00CE6AAD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בשפה האנגלית</w:t>
            </w:r>
          </w:p>
          <w:p w14:paraId="21710479" w14:textId="07C55DAB" w:rsidR="007645E9" w:rsidRDefault="007645E9" w:rsidP="00CE6AAD">
            <w:pPr>
              <w:rPr>
                <w:rFonts w:cs="Choco"/>
                <w:sz w:val="22"/>
                <w:szCs w:val="22"/>
                <w:rtl/>
              </w:rPr>
            </w:pPr>
          </w:p>
          <w:p w14:paraId="39A71614" w14:textId="5A06D681" w:rsidR="007645E9" w:rsidRDefault="007645E9" w:rsidP="00CE6AAD">
            <w:pPr>
              <w:rPr>
                <w:rFonts w:cs="Choco"/>
                <w:sz w:val="22"/>
                <w:szCs w:val="22"/>
                <w:rtl/>
              </w:rPr>
            </w:pPr>
          </w:p>
          <w:p w14:paraId="535FF984" w14:textId="22E9B204" w:rsidR="007645E9" w:rsidRDefault="007645E9" w:rsidP="00CE6AAD">
            <w:pPr>
              <w:rPr>
                <w:rFonts w:cs="Choco"/>
                <w:b/>
                <w:bCs/>
                <w:sz w:val="22"/>
                <w:szCs w:val="22"/>
                <w:u w:val="single"/>
                <w:rtl/>
              </w:rPr>
            </w:pPr>
            <w:r w:rsidRPr="007645E9">
              <w:rPr>
                <w:rFonts w:cs="Choco" w:hint="cs"/>
                <w:b/>
                <w:bCs/>
                <w:sz w:val="22"/>
                <w:szCs w:val="22"/>
                <w:u w:val="single"/>
                <w:rtl/>
              </w:rPr>
              <w:t>ביה"ס למנהל עסקים:</w:t>
            </w:r>
          </w:p>
          <w:p w14:paraId="7A5EF979" w14:textId="149903B8" w:rsidR="007645E9" w:rsidRPr="007645E9" w:rsidRDefault="007645E9" w:rsidP="00CE6AAD">
            <w:pPr>
              <w:rPr>
                <w:rFonts w:cs="Choco"/>
                <w:sz w:val="22"/>
                <w:szCs w:val="22"/>
                <w:rtl/>
              </w:rPr>
            </w:pPr>
            <w:r>
              <w:rPr>
                <w:rFonts w:cs="Choco" w:hint="cs"/>
                <w:sz w:val="22"/>
                <w:szCs w:val="22"/>
                <w:rtl/>
              </w:rPr>
              <w:t>קורס "</w:t>
            </w:r>
            <w:r w:rsidRPr="007645E9">
              <w:rPr>
                <w:rFonts w:cs="Choco" w:hint="cs"/>
                <w:sz w:val="22"/>
                <w:szCs w:val="22"/>
                <w:rtl/>
              </w:rPr>
              <w:t>כלכלה ניהולית</w:t>
            </w:r>
            <w:r>
              <w:rPr>
                <w:rFonts w:cs="Choco" w:hint="cs"/>
                <w:sz w:val="22"/>
                <w:szCs w:val="22"/>
                <w:rtl/>
              </w:rPr>
              <w:t xml:space="preserve">" </w:t>
            </w:r>
            <w:r>
              <w:rPr>
                <w:rFonts w:cs="Choco"/>
                <w:sz w:val="22"/>
                <w:szCs w:val="22"/>
                <w:rtl/>
              </w:rPr>
              <w:t>–</w:t>
            </w:r>
            <w:r>
              <w:rPr>
                <w:rFonts w:cs="Choco" w:hint="cs"/>
                <w:sz w:val="22"/>
                <w:szCs w:val="22"/>
                <w:rtl/>
              </w:rPr>
              <w:t xml:space="preserve"> רישום דרך מזכירות החוג</w:t>
            </w:r>
          </w:p>
          <w:p w14:paraId="0E1E6A76" w14:textId="4897A2EF" w:rsidR="00CE6AAD" w:rsidRPr="00644416" w:rsidRDefault="00CE6AAD" w:rsidP="00700312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79E461DD" w14:textId="77777777" w:rsidR="00D52D0E" w:rsidRPr="00644416" w:rsidRDefault="00D52D0E" w:rsidP="007D6561">
            <w:pPr>
              <w:rPr>
                <w:rFonts w:cs="Choco"/>
                <w:sz w:val="22"/>
                <w:szCs w:val="22"/>
                <w:rtl/>
              </w:rPr>
            </w:pPr>
          </w:p>
          <w:p w14:paraId="5EE2E36E" w14:textId="2CADB675" w:rsidR="00B50354" w:rsidRPr="00644416" w:rsidRDefault="00B50354" w:rsidP="00B50354">
            <w:pPr>
              <w:rPr>
                <w:rFonts w:cs="Choco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3BBA8AC9" w14:textId="77777777" w:rsidR="004716CD" w:rsidRPr="00644416" w:rsidRDefault="004716CD" w:rsidP="00EC23DA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</w:p>
          <w:p w14:paraId="7E6B16CF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פיתוח כלכלי וחדשנות בסין</w:t>
            </w:r>
            <w:r w:rsidRPr="00644416">
              <w:rPr>
                <w:rFonts w:cs="Choco" w:hint="cs"/>
                <w:sz w:val="22"/>
                <w:szCs w:val="22"/>
                <w:rtl/>
              </w:rPr>
              <w:t>-</w:t>
            </w:r>
          </w:p>
          <w:p w14:paraId="6D570293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עברון</w:t>
            </w:r>
          </w:p>
          <w:p w14:paraId="3E0AB983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 4 נ"ז)</w:t>
            </w:r>
          </w:p>
          <w:p w14:paraId="3C7BB706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125.4319א01</w:t>
            </w:r>
          </w:p>
          <w:p w14:paraId="56231A4B" w14:textId="023B6BD1" w:rsidR="0019709F" w:rsidRPr="00644416" w:rsidRDefault="00981A09" w:rsidP="0019709F">
            <w:pPr>
              <w:rPr>
                <w:rFonts w:cs="Choco"/>
                <w:sz w:val="22"/>
                <w:szCs w:val="22"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 </w:t>
            </w:r>
          </w:p>
          <w:p w14:paraId="7560B70C" w14:textId="1F3D624D" w:rsidR="004716CD" w:rsidRPr="00644416" w:rsidRDefault="004716CD" w:rsidP="00981A09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0FB51707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847"/>
        </w:trPr>
        <w:tc>
          <w:tcPr>
            <w:tcW w:w="1570" w:type="dxa"/>
            <w:gridSpan w:val="2"/>
            <w:shd w:val="clear" w:color="auto" w:fill="E2EFD9" w:themeFill="accent6" w:themeFillTint="33"/>
          </w:tcPr>
          <w:p w14:paraId="3B3F8C33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14:00-16:00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24999CBD" w14:textId="3F7529DC" w:rsidR="00B517D6" w:rsidRPr="00644416" w:rsidRDefault="00B517D6" w:rsidP="00E05FA9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583F46FE" w14:textId="11AA163A" w:rsidR="00B521C8" w:rsidRPr="00644416" w:rsidRDefault="00B521C8" w:rsidP="008F458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E2EFD9" w:themeFill="accent6" w:themeFillTint="33"/>
          </w:tcPr>
          <w:p w14:paraId="45DBA60A" w14:textId="10DB4025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</w:rPr>
              <w:t>Religion and Modernization in East Asia</w:t>
            </w:r>
            <w:r w:rsidRPr="00644416">
              <w:rPr>
                <w:rFonts w:ascii="Arial" w:hAnsi="Arial" w:cs="Arial"/>
                <w:sz w:val="22"/>
                <w:szCs w:val="22"/>
                <w:rtl/>
              </w:rPr>
              <w:br/>
            </w:r>
            <w:r w:rsidRPr="00644416">
              <w:rPr>
                <w:rFonts w:cs="Choco"/>
                <w:sz w:val="22"/>
                <w:szCs w:val="22"/>
                <w:rtl/>
              </w:rPr>
              <w:t xml:space="preserve">ד״ר </w:t>
            </w:r>
            <w:r w:rsidRPr="00644416">
              <w:rPr>
                <w:rFonts w:cs="Choco" w:hint="cs"/>
                <w:sz w:val="22"/>
                <w:szCs w:val="22"/>
                <w:rtl/>
              </w:rPr>
              <w:t xml:space="preserve">אורי קפלן </w:t>
            </w:r>
          </w:p>
          <w:p w14:paraId="167D9E55" w14:textId="77777777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(2 שש"ס) </w:t>
            </w:r>
          </w:p>
          <w:p w14:paraId="6C2FEE67" w14:textId="581028AE" w:rsidR="00CE6AAD" w:rsidRDefault="00CE6AAD" w:rsidP="007149AC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125.712</w:t>
            </w:r>
            <w:r w:rsidR="007149AC" w:rsidRPr="00644416">
              <w:rPr>
                <w:rFonts w:cs="Choco" w:hint="cs"/>
                <w:sz w:val="22"/>
                <w:szCs w:val="22"/>
                <w:rtl/>
              </w:rPr>
              <w:t>5</w:t>
            </w:r>
            <w:r w:rsidRPr="00644416">
              <w:rPr>
                <w:rFonts w:cs="Choco" w:hint="cs"/>
                <w:sz w:val="22"/>
                <w:szCs w:val="22"/>
                <w:rtl/>
              </w:rPr>
              <w:t>א01</w:t>
            </w:r>
          </w:p>
          <w:p w14:paraId="7EF58AC7" w14:textId="77777777" w:rsidR="008F4587" w:rsidRPr="007645E9" w:rsidRDefault="008F4587" w:rsidP="007149AC">
            <w:pPr>
              <w:rPr>
                <w:rFonts w:cs="Choco"/>
                <w:sz w:val="10"/>
                <w:szCs w:val="10"/>
                <w:rtl/>
              </w:rPr>
            </w:pPr>
          </w:p>
          <w:p w14:paraId="05D9E939" w14:textId="11217F13" w:rsidR="00CE6AAD" w:rsidRPr="00644416" w:rsidRDefault="00CE6AAD" w:rsidP="00CE6AAD">
            <w:pPr>
              <w:rPr>
                <w:rFonts w:cs="Choco"/>
                <w:b/>
                <w:bCs/>
                <w:sz w:val="18"/>
                <w:szCs w:val="18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באוניברסיטת חיפה</w:t>
            </w:r>
          </w:p>
          <w:p w14:paraId="23FC811E" w14:textId="77777777" w:rsidR="004837D0" w:rsidRDefault="00CE6AAD" w:rsidP="008F458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בשפה האנגלית</w:t>
            </w:r>
          </w:p>
          <w:p w14:paraId="6B38D10B" w14:textId="0F77BE3A" w:rsidR="007645E9" w:rsidRDefault="007645E9" w:rsidP="008F4587">
            <w:pPr>
              <w:rPr>
                <w:rFonts w:cs="Choco"/>
                <w:sz w:val="22"/>
                <w:szCs w:val="22"/>
                <w:rtl/>
              </w:rPr>
            </w:pPr>
          </w:p>
          <w:p w14:paraId="7FC9745C" w14:textId="77777777" w:rsidR="007645E9" w:rsidRDefault="007645E9" w:rsidP="008F4587">
            <w:pPr>
              <w:rPr>
                <w:rFonts w:cs="Choco"/>
                <w:sz w:val="22"/>
                <w:szCs w:val="22"/>
                <w:rtl/>
              </w:rPr>
            </w:pPr>
          </w:p>
          <w:p w14:paraId="7DB87839" w14:textId="77777777" w:rsidR="007645E9" w:rsidRDefault="007645E9" w:rsidP="007645E9">
            <w:pPr>
              <w:rPr>
                <w:rFonts w:cs="Choco"/>
                <w:b/>
                <w:bCs/>
                <w:sz w:val="22"/>
                <w:szCs w:val="22"/>
                <w:u w:val="single"/>
                <w:rtl/>
              </w:rPr>
            </w:pPr>
            <w:r w:rsidRPr="007645E9">
              <w:rPr>
                <w:rFonts w:cs="Choco" w:hint="cs"/>
                <w:b/>
                <w:bCs/>
                <w:sz w:val="22"/>
                <w:szCs w:val="22"/>
                <w:u w:val="single"/>
                <w:rtl/>
              </w:rPr>
              <w:t>ביה"ס למנהל עסקים:</w:t>
            </w:r>
          </w:p>
          <w:p w14:paraId="28E90BD5" w14:textId="77777777" w:rsidR="007645E9" w:rsidRPr="007645E9" w:rsidRDefault="007645E9" w:rsidP="007645E9">
            <w:pPr>
              <w:rPr>
                <w:rFonts w:cs="Choco"/>
                <w:sz w:val="22"/>
                <w:szCs w:val="22"/>
                <w:rtl/>
              </w:rPr>
            </w:pPr>
            <w:r>
              <w:rPr>
                <w:rFonts w:cs="Choco" w:hint="cs"/>
                <w:sz w:val="22"/>
                <w:szCs w:val="22"/>
                <w:rtl/>
              </w:rPr>
              <w:t>קורס "</w:t>
            </w:r>
            <w:r w:rsidRPr="007645E9">
              <w:rPr>
                <w:rFonts w:cs="Choco" w:hint="cs"/>
                <w:sz w:val="22"/>
                <w:szCs w:val="22"/>
                <w:rtl/>
              </w:rPr>
              <w:t>כלכלה ניהולית</w:t>
            </w:r>
            <w:r>
              <w:rPr>
                <w:rFonts w:cs="Choco" w:hint="cs"/>
                <w:sz w:val="22"/>
                <w:szCs w:val="22"/>
                <w:rtl/>
              </w:rPr>
              <w:t xml:space="preserve">" </w:t>
            </w:r>
            <w:r>
              <w:rPr>
                <w:rFonts w:cs="Choco"/>
                <w:sz w:val="22"/>
                <w:szCs w:val="22"/>
                <w:rtl/>
              </w:rPr>
              <w:t>–</w:t>
            </w:r>
            <w:r>
              <w:rPr>
                <w:rFonts w:cs="Choco" w:hint="cs"/>
                <w:sz w:val="22"/>
                <w:szCs w:val="22"/>
                <w:rtl/>
              </w:rPr>
              <w:t xml:space="preserve"> רישום דרך מזכירות החוג</w:t>
            </w:r>
          </w:p>
          <w:p w14:paraId="7DACEC48" w14:textId="28F21C6A" w:rsidR="007645E9" w:rsidRPr="00644416" w:rsidRDefault="007645E9" w:rsidP="008F458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1F6F8295" w14:textId="6DB85D80" w:rsidR="00A44D0D" w:rsidRPr="00644416" w:rsidRDefault="00A44D0D" w:rsidP="00A44D0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</w:p>
          <w:p w14:paraId="1C9CA2A1" w14:textId="3C95C1EF" w:rsidR="00374B2E" w:rsidRPr="00644416" w:rsidRDefault="00374B2E" w:rsidP="008F458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0C1F80FE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פיתוח כלכלי וחדשנות בסין</w:t>
            </w:r>
            <w:r w:rsidRPr="00644416">
              <w:rPr>
                <w:rFonts w:cs="Choco" w:hint="cs"/>
                <w:sz w:val="22"/>
                <w:szCs w:val="22"/>
                <w:rtl/>
              </w:rPr>
              <w:t>-</w:t>
            </w:r>
          </w:p>
          <w:p w14:paraId="2FA44626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עברון</w:t>
            </w:r>
          </w:p>
          <w:p w14:paraId="4C23EA48" w14:textId="77777777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 4 נ"ז)</w:t>
            </w:r>
          </w:p>
          <w:p w14:paraId="18DFBB21" w14:textId="6C21E281" w:rsidR="004716CD" w:rsidRPr="00644416" w:rsidRDefault="004716CD" w:rsidP="004716CD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125.4319א01</w:t>
            </w:r>
          </w:p>
          <w:p w14:paraId="243B3D8D" w14:textId="3D6F0160" w:rsidR="004716CD" w:rsidRPr="00644416" w:rsidRDefault="004716CD" w:rsidP="008F4587">
            <w:pPr>
              <w:rPr>
                <w:rFonts w:cs="Choco"/>
                <w:b/>
                <w:bCs/>
                <w:sz w:val="22"/>
                <w:szCs w:val="22"/>
                <w:rtl/>
              </w:rPr>
            </w:pPr>
          </w:p>
        </w:tc>
      </w:tr>
      <w:tr w:rsidR="00644416" w:rsidRPr="00644416" w14:paraId="2D548D5E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1250"/>
        </w:trPr>
        <w:tc>
          <w:tcPr>
            <w:tcW w:w="1570" w:type="dxa"/>
            <w:gridSpan w:val="2"/>
            <w:shd w:val="clear" w:color="auto" w:fill="E2EFD9" w:themeFill="accent6" w:themeFillTint="33"/>
          </w:tcPr>
          <w:p w14:paraId="314121FD" w14:textId="77777777" w:rsidR="00602540" w:rsidRPr="00644416" w:rsidRDefault="00602540" w:rsidP="00602540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16:00-18:00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0FCFC1AB" w14:textId="083CA8E9" w:rsidR="00602540" w:rsidRPr="00644416" w:rsidRDefault="00602540" w:rsidP="001826B1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4DC9E2E0" w14:textId="77777777" w:rsidR="00602540" w:rsidRPr="00644416" w:rsidRDefault="00602540" w:rsidP="0022625C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E2EFD9" w:themeFill="accent6" w:themeFillTint="33"/>
          </w:tcPr>
          <w:p w14:paraId="71756354" w14:textId="4E054AAE" w:rsidR="00CE6AAD" w:rsidRPr="00644416" w:rsidRDefault="007149AC" w:rsidP="007149AC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</w:rPr>
              <w:t>Between the Natural and Human-Made: Disasters in Asia</w:t>
            </w:r>
            <w:r w:rsidRPr="00644416">
              <w:rPr>
                <w:rFonts w:cs="Choco"/>
                <w:sz w:val="22"/>
                <w:szCs w:val="22"/>
                <w:rtl/>
              </w:rPr>
              <w:br/>
              <w:t>ד״ר שירה טאובה-דיין</w:t>
            </w:r>
            <w:r w:rsidRPr="00644416">
              <w:rPr>
                <w:rFonts w:cs="Choco"/>
                <w:sz w:val="22"/>
                <w:szCs w:val="22"/>
                <w:rtl/>
              </w:rPr>
              <w:br/>
            </w:r>
            <w:r w:rsidR="00CE6AAD" w:rsidRPr="00644416">
              <w:rPr>
                <w:rFonts w:cs="Choco" w:hint="cs"/>
                <w:sz w:val="22"/>
                <w:szCs w:val="22"/>
                <w:rtl/>
              </w:rPr>
              <w:t xml:space="preserve">(2 שש"ס) </w:t>
            </w:r>
          </w:p>
          <w:p w14:paraId="3F70706C" w14:textId="226F099E" w:rsidR="00CE6AAD" w:rsidRPr="00644416" w:rsidRDefault="00CE6AAD" w:rsidP="007149AC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125.712</w:t>
            </w:r>
            <w:r w:rsidR="007149AC" w:rsidRPr="00644416">
              <w:rPr>
                <w:rFonts w:cs="Choco" w:hint="cs"/>
                <w:sz w:val="22"/>
                <w:szCs w:val="22"/>
                <w:rtl/>
              </w:rPr>
              <w:t>6</w:t>
            </w:r>
            <w:r w:rsidRPr="00644416">
              <w:rPr>
                <w:rFonts w:cs="Choco" w:hint="cs"/>
                <w:sz w:val="22"/>
                <w:szCs w:val="22"/>
                <w:rtl/>
              </w:rPr>
              <w:t>א01</w:t>
            </w:r>
          </w:p>
          <w:p w14:paraId="5795B015" w14:textId="6D28D62C" w:rsidR="00CE6AAD" w:rsidRPr="00644416" w:rsidRDefault="00CE6AAD" w:rsidP="00CE6AAD">
            <w:pPr>
              <w:rPr>
                <w:rFonts w:cs="Choco"/>
                <w:b/>
                <w:bCs/>
                <w:sz w:val="18"/>
                <w:szCs w:val="18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באוניברסיטת חיפה</w:t>
            </w:r>
          </w:p>
          <w:p w14:paraId="2490EF18" w14:textId="5D85AFFB" w:rsidR="00CE6AAD" w:rsidRPr="00644416" w:rsidRDefault="00CE6AAD" w:rsidP="00CE6AAD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b/>
                <w:bCs/>
                <w:sz w:val="18"/>
                <w:szCs w:val="18"/>
                <w:rtl/>
              </w:rPr>
              <w:t>הקורס יועבר בשפה האנגלית</w:t>
            </w:r>
          </w:p>
          <w:p w14:paraId="4C05C461" w14:textId="3D509D7C" w:rsidR="004837D0" w:rsidRDefault="004837D0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6B55CECE" w14:textId="77777777" w:rsidR="00051CDC" w:rsidRDefault="00051CDC" w:rsidP="00051CDC">
            <w:pPr>
              <w:rPr>
                <w:rFonts w:cs="Choco"/>
                <w:b/>
                <w:bCs/>
                <w:sz w:val="22"/>
                <w:szCs w:val="22"/>
                <w:u w:val="single"/>
                <w:rtl/>
              </w:rPr>
            </w:pPr>
            <w:r w:rsidRPr="007645E9">
              <w:rPr>
                <w:rFonts w:cs="Choco" w:hint="cs"/>
                <w:b/>
                <w:bCs/>
                <w:sz w:val="22"/>
                <w:szCs w:val="22"/>
                <w:u w:val="single"/>
                <w:rtl/>
              </w:rPr>
              <w:t>ביה"ס למנהל עסקים:</w:t>
            </w:r>
          </w:p>
          <w:p w14:paraId="55EBB723" w14:textId="49623293" w:rsidR="00051CDC" w:rsidRPr="007645E9" w:rsidRDefault="00051CDC" w:rsidP="00051CDC">
            <w:pPr>
              <w:rPr>
                <w:rFonts w:cs="Choco"/>
                <w:sz w:val="22"/>
                <w:szCs w:val="22"/>
                <w:rtl/>
              </w:rPr>
            </w:pPr>
            <w:r>
              <w:rPr>
                <w:rFonts w:cs="Choco" w:hint="cs"/>
                <w:sz w:val="22"/>
                <w:szCs w:val="22"/>
                <w:rtl/>
              </w:rPr>
              <w:t>קורס "</w:t>
            </w:r>
            <w:r>
              <w:rPr>
                <w:rFonts w:cs="Choco" w:hint="cs"/>
                <w:sz w:val="22"/>
                <w:szCs w:val="22"/>
                <w:rtl/>
              </w:rPr>
              <w:t>התנהגות ארגונית</w:t>
            </w:r>
            <w:r>
              <w:rPr>
                <w:rFonts w:cs="Choco" w:hint="cs"/>
                <w:sz w:val="22"/>
                <w:szCs w:val="22"/>
                <w:rtl/>
              </w:rPr>
              <w:t xml:space="preserve">" </w:t>
            </w:r>
            <w:r>
              <w:rPr>
                <w:rFonts w:cs="Choco"/>
                <w:sz w:val="22"/>
                <w:szCs w:val="22"/>
                <w:rtl/>
              </w:rPr>
              <w:t>–</w:t>
            </w:r>
            <w:r>
              <w:rPr>
                <w:rFonts w:cs="Choco" w:hint="cs"/>
                <w:sz w:val="22"/>
                <w:szCs w:val="22"/>
                <w:rtl/>
              </w:rPr>
              <w:t xml:space="preserve"> רישום דרך מזכירות החוג</w:t>
            </w:r>
          </w:p>
          <w:p w14:paraId="58B6793C" w14:textId="3DF27CC1" w:rsidR="00051CDC" w:rsidRPr="00644416" w:rsidRDefault="00051CDC" w:rsidP="00602540">
            <w:pPr>
              <w:rPr>
                <w:rFonts w:cs="Choco"/>
                <w:sz w:val="22"/>
                <w:szCs w:val="22"/>
                <w:rtl/>
              </w:rPr>
            </w:pPr>
            <w:r>
              <w:rPr>
                <w:rFonts w:cs="Choco" w:hint="cs"/>
                <w:sz w:val="22"/>
                <w:szCs w:val="22"/>
                <w:rtl/>
              </w:rPr>
              <w:t xml:space="preserve">16:00 </w:t>
            </w:r>
            <w:r>
              <w:rPr>
                <w:rFonts w:cs="Choco"/>
                <w:sz w:val="22"/>
                <w:szCs w:val="22"/>
                <w:rtl/>
              </w:rPr>
              <w:t>–</w:t>
            </w:r>
            <w:r>
              <w:rPr>
                <w:rFonts w:cs="Choco" w:hint="cs"/>
                <w:sz w:val="22"/>
                <w:szCs w:val="22"/>
                <w:rtl/>
              </w:rPr>
              <w:t xml:space="preserve"> 19:00</w:t>
            </w:r>
          </w:p>
          <w:p w14:paraId="144B8C11" w14:textId="77777777" w:rsidR="004837D0" w:rsidRPr="00644416" w:rsidRDefault="004837D0" w:rsidP="006C2E95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397C42AA" w14:textId="00A5166A" w:rsidR="009C23E9" w:rsidRPr="00644416" w:rsidRDefault="009C23E9" w:rsidP="009C23E9">
            <w:pPr>
              <w:tabs>
                <w:tab w:val="center" w:pos="4153"/>
                <w:tab w:val="right" w:pos="8306"/>
              </w:tabs>
              <w:rPr>
                <w:rFonts w:cs="Choco"/>
                <w:sz w:val="22"/>
                <w:szCs w:val="22"/>
                <w:rtl/>
              </w:rPr>
            </w:pPr>
          </w:p>
          <w:p w14:paraId="79B8443C" w14:textId="77777777" w:rsidR="00223514" w:rsidRPr="00644416" w:rsidRDefault="00223514" w:rsidP="0022625C">
            <w:pPr>
              <w:rPr>
                <w:rFonts w:cs="Choco"/>
                <w:sz w:val="22"/>
                <w:szCs w:val="22"/>
                <w:rtl/>
              </w:rPr>
            </w:pPr>
          </w:p>
          <w:p w14:paraId="526EB27E" w14:textId="0607F114" w:rsidR="00374B2E" w:rsidRPr="00644416" w:rsidRDefault="00374B2E" w:rsidP="00B46663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5CC2E55A" w14:textId="77777777" w:rsidR="00E618D9" w:rsidRPr="00644416" w:rsidRDefault="00E618D9" w:rsidP="00602540">
            <w:pPr>
              <w:rPr>
                <w:rFonts w:cs="Choco"/>
                <w:sz w:val="22"/>
                <w:szCs w:val="22"/>
                <w:rtl/>
              </w:rPr>
            </w:pPr>
          </w:p>
          <w:p w14:paraId="7577CF98" w14:textId="77777777" w:rsidR="00260CDE" w:rsidRPr="00644416" w:rsidRDefault="00260CDE" w:rsidP="008915F5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קלאסיקות של הקולנוע היפני</w:t>
            </w:r>
          </w:p>
          <w:p w14:paraId="01DD537A" w14:textId="66055416" w:rsidR="00C62DEB" w:rsidRPr="00644416" w:rsidRDefault="00C62DEB" w:rsidP="008915F5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פרופ' מיכל דליות</w:t>
            </w:r>
            <w:r w:rsidR="008915F5" w:rsidRPr="00644416">
              <w:rPr>
                <w:rFonts w:cs="Choco" w:hint="cs"/>
                <w:sz w:val="22"/>
                <w:szCs w:val="22"/>
                <w:rtl/>
              </w:rPr>
              <w:t>-</w:t>
            </w:r>
            <w:r w:rsidRPr="00644416">
              <w:rPr>
                <w:rFonts w:cs="Choco" w:hint="cs"/>
                <w:sz w:val="22"/>
                <w:szCs w:val="22"/>
                <w:rtl/>
              </w:rPr>
              <w:t>בול</w:t>
            </w:r>
          </w:p>
          <w:p w14:paraId="22D82B7D" w14:textId="77777777" w:rsidR="00C62DEB" w:rsidRPr="00644416" w:rsidRDefault="00C62DEB" w:rsidP="00602540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 4 נ"ז)</w:t>
            </w:r>
          </w:p>
          <w:p w14:paraId="6D045BB3" w14:textId="77777777" w:rsidR="00C62DEB" w:rsidRPr="00644416" w:rsidRDefault="00C62DEB" w:rsidP="00260CD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</w:t>
            </w:r>
            <w:r w:rsidR="00260CDE" w:rsidRPr="00644416">
              <w:rPr>
                <w:rFonts w:cs="Choco" w:hint="cs"/>
                <w:sz w:val="22"/>
                <w:szCs w:val="22"/>
                <w:rtl/>
              </w:rPr>
              <w:t>327</w:t>
            </w:r>
            <w:r w:rsidRPr="00644416">
              <w:rPr>
                <w:rFonts w:cs="Choco" w:hint="cs"/>
                <w:sz w:val="22"/>
                <w:szCs w:val="22"/>
                <w:rtl/>
              </w:rPr>
              <w:t>א01</w:t>
            </w:r>
          </w:p>
          <w:p w14:paraId="5A092EC8" w14:textId="5B3ED976" w:rsidR="002422FB" w:rsidRPr="00644416" w:rsidRDefault="002422FB" w:rsidP="008F4587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309FA500" w14:textId="77777777" w:rsidTr="00981A09">
        <w:tblPrEx>
          <w:tblBorders>
            <w:top w:val="single" w:sz="8" w:space="0" w:color="9F8AB9"/>
            <w:left w:val="single" w:sz="8" w:space="0" w:color="9F8AB9"/>
            <w:bottom w:val="single" w:sz="8" w:space="0" w:color="9F8AB9"/>
            <w:right w:val="single" w:sz="8" w:space="0" w:color="9F8AB9"/>
            <w:insideH w:val="single" w:sz="8" w:space="0" w:color="9F8AB9"/>
            <w:insideV w:val="single" w:sz="8" w:space="0" w:color="9F8AB9"/>
          </w:tblBorders>
        </w:tblPrEx>
        <w:trPr>
          <w:trHeight w:val="1250"/>
        </w:trPr>
        <w:tc>
          <w:tcPr>
            <w:tcW w:w="1570" w:type="dxa"/>
            <w:gridSpan w:val="2"/>
            <w:shd w:val="clear" w:color="auto" w:fill="E2EFD9" w:themeFill="accent6" w:themeFillTint="33"/>
          </w:tcPr>
          <w:p w14:paraId="1FC01968" w14:textId="77777777" w:rsidR="0022625C" w:rsidRPr="00644416" w:rsidRDefault="0022625C" w:rsidP="00602540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18:00-20:00</w:t>
            </w:r>
          </w:p>
        </w:tc>
        <w:tc>
          <w:tcPr>
            <w:tcW w:w="2399" w:type="dxa"/>
            <w:shd w:val="clear" w:color="auto" w:fill="E2EFD9" w:themeFill="accent6" w:themeFillTint="33"/>
          </w:tcPr>
          <w:p w14:paraId="279B5E7C" w14:textId="77777777" w:rsidR="0022625C" w:rsidRPr="00644416" w:rsidRDefault="0022625C" w:rsidP="0060254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0E847B44" w14:textId="77777777" w:rsidR="0022625C" w:rsidRPr="00644416" w:rsidRDefault="0022625C" w:rsidP="00D46456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76" w:type="dxa"/>
            <w:shd w:val="clear" w:color="auto" w:fill="E2EFD9" w:themeFill="accent6" w:themeFillTint="33"/>
          </w:tcPr>
          <w:p w14:paraId="0B79865F" w14:textId="77777777" w:rsidR="0022625C" w:rsidRPr="00644416" w:rsidRDefault="0022625C" w:rsidP="0060254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5AEB04E7" w14:textId="1A437013" w:rsidR="00D755A7" w:rsidRPr="00644416" w:rsidRDefault="00D755A7" w:rsidP="0088362C">
            <w:pPr>
              <w:rPr>
                <w:rFonts w:cs="Choco"/>
                <w:sz w:val="22"/>
                <w:szCs w:val="22"/>
                <w:rtl/>
              </w:rPr>
            </w:pPr>
          </w:p>
          <w:p w14:paraId="68A8D658" w14:textId="77777777" w:rsidR="00D755A7" w:rsidRPr="00644416" w:rsidRDefault="00D755A7" w:rsidP="006701CC">
            <w:pPr>
              <w:rPr>
                <w:rFonts w:cs="Choco"/>
                <w:sz w:val="22"/>
                <w:szCs w:val="22"/>
                <w:rtl/>
              </w:rPr>
            </w:pPr>
          </w:p>
          <w:p w14:paraId="4D7978D3" w14:textId="1D9CA343" w:rsidR="0022625C" w:rsidRPr="00644416" w:rsidRDefault="0022625C" w:rsidP="0060254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989" w:type="dxa"/>
            <w:gridSpan w:val="2"/>
            <w:shd w:val="clear" w:color="auto" w:fill="E2EFD9" w:themeFill="accent6" w:themeFillTint="33"/>
          </w:tcPr>
          <w:p w14:paraId="3444AAA2" w14:textId="0C969503" w:rsidR="00260CDE" w:rsidRPr="00644416" w:rsidRDefault="00260CDE" w:rsidP="00260CD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קלאסיקות של הקולנוע היפני</w:t>
            </w:r>
          </w:p>
          <w:p w14:paraId="4952CDEF" w14:textId="1BB25863" w:rsidR="00260CDE" w:rsidRPr="00644416" w:rsidRDefault="00260CDE" w:rsidP="00260CD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פרופ' מיכל דליות-בול</w:t>
            </w:r>
          </w:p>
          <w:p w14:paraId="08B335CD" w14:textId="1B9367D0" w:rsidR="00260CDE" w:rsidRPr="00644416" w:rsidRDefault="00260CDE" w:rsidP="00260CD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 4 נ"ז)</w:t>
            </w:r>
          </w:p>
          <w:p w14:paraId="4BEC1E30" w14:textId="01025821" w:rsidR="00982162" w:rsidRPr="00644416" w:rsidRDefault="00260CDE" w:rsidP="00260CD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125.4327א01</w:t>
            </w:r>
          </w:p>
          <w:p w14:paraId="20DBF055" w14:textId="3F220013" w:rsidR="00982162" w:rsidRPr="00644416" w:rsidRDefault="00982162" w:rsidP="00982162">
            <w:pPr>
              <w:rPr>
                <w:rFonts w:cs="Choco"/>
                <w:sz w:val="22"/>
                <w:szCs w:val="22"/>
                <w:rtl/>
              </w:rPr>
            </w:pPr>
          </w:p>
        </w:tc>
      </w:tr>
    </w:tbl>
    <w:p w14:paraId="7789CCB6" w14:textId="77777777" w:rsidR="00602540" w:rsidRPr="00644416" w:rsidRDefault="00602540" w:rsidP="00602540"/>
    <w:p w14:paraId="7C7F488A" w14:textId="77777777" w:rsidR="00602540" w:rsidRPr="00644416" w:rsidRDefault="00602540" w:rsidP="00602540">
      <w:pPr>
        <w:ind w:left="720"/>
        <w:rPr>
          <w:b/>
          <w:bCs/>
          <w:sz w:val="32"/>
          <w:szCs w:val="32"/>
          <w:u w:val="single"/>
          <w:rtl/>
        </w:rPr>
      </w:pPr>
    </w:p>
    <w:p w14:paraId="11BD72AE" w14:textId="3101CD15" w:rsidR="006F3C47" w:rsidRDefault="006F3C47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2D256EE1" w14:textId="101B75D3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0883C917" w14:textId="42C63BFD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49F8416F" w14:textId="53F32813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32553832" w14:textId="0A59A119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2B85E1C6" w14:textId="4A332A6B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27EF1B45" w14:textId="1AF5FC16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69D49F8C" w14:textId="1CF9A99C" w:rsidR="005B5A2C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6658EA8E" w14:textId="7C2B3E19" w:rsidR="005B5A2C" w:rsidRPr="00644416" w:rsidRDefault="005B5A2C" w:rsidP="00602540">
      <w:pPr>
        <w:jc w:val="center"/>
        <w:rPr>
          <w:rFonts w:ascii="Arial" w:eastAsia="Times New Roman" w:hAnsi="Arial" w:cs="Choco"/>
          <w:sz w:val="44"/>
          <w:szCs w:val="44"/>
          <w:rtl/>
          <w:lang w:eastAsia="zh-TW"/>
        </w:rPr>
      </w:pPr>
    </w:p>
    <w:p w14:paraId="2358EE51" w14:textId="77777777" w:rsidR="00B62D4A" w:rsidRPr="00644416" w:rsidRDefault="00B62D4A" w:rsidP="00B62D4A">
      <w:pPr>
        <w:framePr w:hSpace="180" w:wrap="around" w:vAnchor="text" w:hAnchor="margin" w:xAlign="center" w:y="-566"/>
        <w:tabs>
          <w:tab w:val="left" w:pos="13358"/>
        </w:tabs>
        <w:ind w:left="1047" w:hanging="21"/>
        <w:jc w:val="center"/>
        <w:rPr>
          <w:rFonts w:ascii="Arial" w:eastAsia="Times New Roman" w:hAnsi="Arial" w:cs="Choco"/>
          <w:b/>
          <w:bCs/>
          <w:sz w:val="40"/>
          <w:szCs w:val="42"/>
          <w:rtl/>
          <w:lang w:eastAsia="zh-TW"/>
        </w:rPr>
      </w:pPr>
      <w:r w:rsidRPr="00644416">
        <w:rPr>
          <w:rFonts w:ascii="Arial" w:eastAsia="Times New Roman" w:hAnsi="Arial" w:cs="Choco" w:hint="cs"/>
          <w:b/>
          <w:bCs/>
          <w:sz w:val="40"/>
          <w:szCs w:val="42"/>
          <w:rtl/>
          <w:lang w:eastAsia="zh-TW"/>
        </w:rPr>
        <w:t>המאה האסיאנית והמרחב האסיאני</w:t>
      </w:r>
    </w:p>
    <w:p w14:paraId="651F8CA1" w14:textId="39DC2B2F" w:rsidR="00A86B52" w:rsidRPr="00644416" w:rsidRDefault="00B62D4A" w:rsidP="00B62D4A">
      <w:pPr>
        <w:tabs>
          <w:tab w:val="left" w:pos="13358"/>
        </w:tabs>
        <w:ind w:left="1047" w:hanging="21"/>
        <w:jc w:val="center"/>
        <w:rPr>
          <w:rFonts w:ascii="Arial" w:eastAsia="Times New Roman" w:hAnsi="Arial" w:cs="Choco"/>
          <w:b/>
          <w:bCs/>
          <w:sz w:val="40"/>
          <w:szCs w:val="42"/>
          <w:u w:val="single"/>
          <w:rtl/>
          <w:lang w:eastAsia="zh-TW"/>
        </w:rPr>
      </w:pPr>
      <w:r w:rsidRPr="00644416">
        <w:rPr>
          <w:rFonts w:ascii="Arial" w:eastAsia="Times New Roman" w:hAnsi="Arial" w:cs="Choco" w:hint="cs"/>
          <w:b/>
          <w:bCs/>
          <w:sz w:val="40"/>
          <w:szCs w:val="42"/>
          <w:rtl/>
          <w:lang w:eastAsia="zh-TW"/>
        </w:rPr>
        <w:t xml:space="preserve"> שנה"ל תשפ"ג </w:t>
      </w:r>
      <w:r w:rsidRPr="00644416">
        <w:rPr>
          <w:rFonts w:ascii="Arial" w:eastAsia="Times New Roman" w:hAnsi="Arial" w:cs="Choco" w:hint="cs"/>
          <w:b/>
          <w:bCs/>
          <w:sz w:val="40"/>
          <w:szCs w:val="42"/>
          <w:u w:val="single"/>
          <w:rtl/>
          <w:lang w:eastAsia="zh-TW"/>
        </w:rPr>
        <w:t xml:space="preserve">סמסטר </w:t>
      </w:r>
      <w:r>
        <w:rPr>
          <w:rFonts w:ascii="Arial" w:eastAsia="Times New Roman" w:hAnsi="Arial" w:cs="Choco" w:hint="cs"/>
          <w:b/>
          <w:bCs/>
          <w:sz w:val="40"/>
          <w:szCs w:val="42"/>
          <w:u w:val="single"/>
          <w:rtl/>
          <w:lang w:eastAsia="zh-TW"/>
        </w:rPr>
        <w:t>ב</w:t>
      </w:r>
      <w:r w:rsidRPr="00644416">
        <w:rPr>
          <w:rFonts w:ascii="Arial" w:eastAsia="Times New Roman" w:hAnsi="Arial" w:cs="Choco" w:hint="cs"/>
          <w:b/>
          <w:bCs/>
          <w:sz w:val="40"/>
          <w:szCs w:val="42"/>
          <w:u w:val="single"/>
          <w:rtl/>
          <w:lang w:eastAsia="zh-TW"/>
        </w:rPr>
        <w:t>'</w:t>
      </w:r>
    </w:p>
    <w:p w14:paraId="0662DF8C" w14:textId="77777777" w:rsidR="00602540" w:rsidRPr="00644416" w:rsidRDefault="00602540" w:rsidP="00602540">
      <w:pPr>
        <w:jc w:val="center"/>
        <w:rPr>
          <w:rFonts w:ascii="Arial" w:eastAsia="Times New Roman" w:hAnsi="Arial" w:cs="Choco"/>
          <w:sz w:val="32"/>
          <w:szCs w:val="32"/>
          <w:rtl/>
          <w:lang w:eastAsia="zh-TW"/>
        </w:rPr>
      </w:pPr>
    </w:p>
    <w:tbl>
      <w:tblPr>
        <w:bidiVisual/>
        <w:tblW w:w="14448" w:type="dxa"/>
        <w:tblInd w:w="-590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4A0" w:firstRow="1" w:lastRow="0" w:firstColumn="1" w:lastColumn="0" w:noHBand="0" w:noVBand="1"/>
      </w:tblPr>
      <w:tblGrid>
        <w:gridCol w:w="1701"/>
        <w:gridCol w:w="2410"/>
        <w:gridCol w:w="2551"/>
        <w:gridCol w:w="2694"/>
        <w:gridCol w:w="2409"/>
        <w:gridCol w:w="2683"/>
      </w:tblGrid>
      <w:tr w:rsidR="00644416" w:rsidRPr="00644416" w14:paraId="3AE0D863" w14:textId="77777777" w:rsidTr="00646046">
        <w:trPr>
          <w:trHeight w:val="609"/>
        </w:trPr>
        <w:tc>
          <w:tcPr>
            <w:tcW w:w="1701" w:type="dxa"/>
            <w:shd w:val="clear" w:color="auto" w:fill="F7CAAC" w:themeFill="accent2" w:themeFillTint="66"/>
          </w:tcPr>
          <w:p w14:paraId="1A26B648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33EFA6" wp14:editId="4D7DB74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-16510</wp:posOffset>
                      </wp:positionV>
                      <wp:extent cx="762000" cy="387985"/>
                      <wp:effectExtent l="6985" t="13335" r="12065" b="8255"/>
                      <wp:wrapNone/>
                      <wp:docPr id="3" name="מחבר חץ ישר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00" cy="387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A318E8" id="מחבר חץ ישר 3" o:spid="_x0000_s1026" type="#_x0000_t32" style="position:absolute;left:0;text-align:left;margin-left:-2.6pt;margin-top:-1.3pt;width:60pt;height:30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X8PwIAAFQEAAAOAAAAZHJzL2Uyb0RvYy54bWysVM2O0zAQviPxDpbv3TT9b7TpCiUtHBao&#10;tMsDuLbTWDi2ZbtNK8RDcEJcuCHBE/V1GDvdsgsXhMjBHv/MN9/MfM71zaGRaM+tE1rlOL3qY8QV&#10;1UyobY7f3a96M4ycJ4oRqRXP8ZE7fLN4/uy6NRkf6FpLxi0CEOWy1uS49t5kSeJozRvirrThCg4r&#10;bRviYWm3CbOkBfRGJoN+f5K02jJjNeXOwW7ZHeJFxK8qTv3bqnLcI5lj4ObjaOO4CWOyuCbZ1hJT&#10;C3qmQf6BRUOEgqAXqJJ4gnZW/AHVCGq105W/orpJdFUJymMOkE3a/y2bu5oYHnOB4jhzKZP7f7D0&#10;zX5tkWA5HmKkSAMtOn09fT59On1HMH1Dpy+nH2APQ6Va4zJwKNTahlzpQd2ZW03fO6R0URO15ZHx&#10;/dEATBo8kicuYeEMxNu0rzWDO2TndSzbobINqqQwr4JjAIfSoEPs0/HSJ37wiMLmdAKth25SOBrO&#10;pvPZOMYiWYAJzsY6/5LrBgUjx85bIra1L7RSoAhtuxBkf+t8IPnLITgrvRJSRmFIhdocz8eDceTk&#10;tBQsHIZrzm43hbRoT4K04ndm8eSa1TvFIljNCVuebU+E7GwILlXAg+SAztnqtPNh3p8vZ8vZqDca&#10;TJa9Ub8sey9Wxag3WaXTcTksi6JMPwZq6SirBWNcBXYPOk5Hf6eT84vqFHhR8qUMyVP0WC8g+zBH&#10;0rHPobWdSDaaHdf2of8g3Xj5/MzC23i8Bvvxz2DxEwAA//8DAFBLAwQUAAYACAAAACEAjcYO6t0A&#10;AAAIAQAADwAAAGRycy9kb3ducmV2LnhtbEyPQU+DQBCF7yb+h82YeGuXkoIEWRpjovFgSKx637Ij&#10;oOwsslug/97pyZ4mL+/lzfeK3WJ7MeHoO0cKNusIBFLtTEeNgo/3p1UGwgdNRveOUMEJPezK66tC&#10;58bN9IbTPjSCS8jnWkEbwpBL6esWrfZrNyCx9+VGqwPLsZFm1DOX217GUZRKqzviD60e8LHF+md/&#10;tAp+6e70uZVT9l1VIX1+eW0Iq1mp25vl4R5EwCX8h+GMz+hQMtPBHcl40StYJTEn+cYpiLO/2fKU&#10;g4IkS0CWhbwcUP4BAAD//wMAUEsBAi0AFAAGAAgAAAAhALaDOJL+AAAA4QEAABMAAAAAAAAAAAAA&#10;AAAAAAAAAFtDb250ZW50X1R5cGVzXS54bWxQSwECLQAUAAYACAAAACEAOP0h/9YAAACUAQAACwAA&#10;AAAAAAAAAAAAAAAvAQAAX3JlbHMvLnJlbHNQSwECLQAUAAYACAAAACEA+LMl/D8CAABUBAAADgAA&#10;AAAAAAAAAAAAAAAuAgAAZHJzL2Uyb0RvYy54bWxQSwECLQAUAAYACAAAACEAjcYO6t0AAAAIAQAA&#10;DwAAAAAAAAAAAAAAAACZBAAAZHJzL2Rvd25yZXYueG1sUEsFBgAAAAAEAAQA8wAAAKMFAAAAAA==&#10;"/>
                  </w:pict>
                </mc:Fallback>
              </mc:AlternateContent>
            </w:r>
            <w:r w:rsidRPr="00644416">
              <w:rPr>
                <w:rFonts w:cs="Choco" w:hint="cs"/>
                <w:b/>
                <w:bCs/>
                <w:rtl/>
              </w:rPr>
              <w:t xml:space="preserve">   ימים</w:t>
            </w:r>
          </w:p>
          <w:p w14:paraId="5A2BB961" w14:textId="77777777" w:rsidR="00602540" w:rsidRPr="00644416" w:rsidRDefault="00602540" w:rsidP="00C363A7">
            <w:pPr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שעות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14:paraId="5A73942E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יום ראשון</w:t>
            </w:r>
          </w:p>
        </w:tc>
        <w:tc>
          <w:tcPr>
            <w:tcW w:w="2551" w:type="dxa"/>
            <w:shd w:val="clear" w:color="auto" w:fill="F7CAAC" w:themeFill="accent2" w:themeFillTint="66"/>
          </w:tcPr>
          <w:p w14:paraId="1F088FAA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יום שני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267C3644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יום שלישי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14:paraId="063A8973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יום רביעי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0EB7C3D7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יום חמישי</w:t>
            </w:r>
          </w:p>
        </w:tc>
      </w:tr>
      <w:tr w:rsidR="00644416" w:rsidRPr="00644416" w14:paraId="4A3F350E" w14:textId="77777777" w:rsidTr="00646046">
        <w:trPr>
          <w:trHeight w:val="830"/>
        </w:trPr>
        <w:tc>
          <w:tcPr>
            <w:tcW w:w="1701" w:type="dxa"/>
            <w:shd w:val="clear" w:color="auto" w:fill="E2EFD9" w:themeFill="accent6" w:themeFillTint="33"/>
          </w:tcPr>
          <w:p w14:paraId="5EDA1A2A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8:00-10:00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02AB30B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6EC7201B" w14:textId="77777777" w:rsidR="00F37118" w:rsidRPr="00644416" w:rsidRDefault="00F37118" w:rsidP="00A86B52">
            <w:pPr>
              <w:rPr>
                <w:rFonts w:cs="Choco"/>
                <w:sz w:val="22"/>
                <w:szCs w:val="22"/>
                <w:rtl/>
              </w:rPr>
            </w:pPr>
          </w:p>
          <w:p w14:paraId="31DC6EFE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709AE38E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59F7AFD9" w14:textId="52A9DA9A" w:rsidR="00602540" w:rsidRPr="00644416" w:rsidRDefault="00602540" w:rsidP="00164D45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2EF6E953" w14:textId="76D3CF75" w:rsidR="00FB2DA1" w:rsidRPr="00644416" w:rsidRDefault="00FB2DA1" w:rsidP="007230CB">
            <w:pPr>
              <w:rPr>
                <w:rFonts w:cs="Choco"/>
                <w:sz w:val="22"/>
                <w:szCs w:val="22"/>
                <w:rtl/>
              </w:rPr>
            </w:pPr>
          </w:p>
          <w:p w14:paraId="358D52C6" w14:textId="77777777" w:rsidR="00FB2DA1" w:rsidRPr="00644416" w:rsidRDefault="00FB2DA1" w:rsidP="007230CB">
            <w:pPr>
              <w:rPr>
                <w:rFonts w:cs="Choco"/>
                <w:sz w:val="22"/>
                <w:szCs w:val="22"/>
                <w:rtl/>
              </w:rPr>
            </w:pPr>
          </w:p>
          <w:p w14:paraId="63F7AEBE" w14:textId="2697D797" w:rsidR="00602540" w:rsidRPr="00644416" w:rsidRDefault="00602540" w:rsidP="00C65634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33674FE" w14:textId="1951414B" w:rsidR="001E547A" w:rsidRPr="00644416" w:rsidRDefault="001E547A" w:rsidP="001E547A">
            <w:pPr>
              <w:rPr>
                <w:rFonts w:cs="Choco"/>
                <w:sz w:val="22"/>
                <w:szCs w:val="22"/>
                <w:rtl/>
              </w:rPr>
            </w:pPr>
          </w:p>
          <w:p w14:paraId="5866556F" w14:textId="2A367866" w:rsidR="009B374C" w:rsidRPr="00644416" w:rsidRDefault="009B374C" w:rsidP="00CB4668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E2EFD9" w:themeFill="accent6" w:themeFillTint="33"/>
          </w:tcPr>
          <w:p w14:paraId="7DFA4E86" w14:textId="77777777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דמוקרטיה וכלכלה פוליטית בהודו</w:t>
            </w:r>
          </w:p>
          <w:p w14:paraId="3C19C787" w14:textId="21FCE56D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פרופ' ארנית שני</w:t>
            </w:r>
          </w:p>
          <w:p w14:paraId="44085A0A" w14:textId="77777777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שש"ס)</w:t>
            </w:r>
          </w:p>
          <w:p w14:paraId="0F72FCDD" w14:textId="5AC05E50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125.4568ב01</w:t>
            </w:r>
          </w:p>
          <w:p w14:paraId="321AD3E1" w14:textId="34FFE841" w:rsidR="0026057E" w:rsidRPr="00644416" w:rsidRDefault="0026057E" w:rsidP="00FE12A0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7A52F903" w14:textId="77777777" w:rsidTr="00646046">
        <w:trPr>
          <w:trHeight w:val="1063"/>
        </w:trPr>
        <w:tc>
          <w:tcPr>
            <w:tcW w:w="1701" w:type="dxa"/>
            <w:shd w:val="clear" w:color="auto" w:fill="E2EFD9" w:themeFill="accent6" w:themeFillTint="33"/>
          </w:tcPr>
          <w:p w14:paraId="75E33D83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10:00-12:00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6C863BC7" w14:textId="5265E21C" w:rsidR="00A100B6" w:rsidRPr="00644416" w:rsidRDefault="00A100B6" w:rsidP="00BE122A">
            <w:pPr>
              <w:rPr>
                <w:rFonts w:cs="Choco"/>
                <w:sz w:val="22"/>
                <w:szCs w:val="22"/>
                <w:rtl/>
              </w:rPr>
            </w:pPr>
          </w:p>
          <w:p w14:paraId="2CA249D6" w14:textId="5EAB4613" w:rsidR="00E7439D" w:rsidRPr="00644416" w:rsidRDefault="00E7439D" w:rsidP="00E7439D">
            <w:pPr>
              <w:rPr>
                <w:rFonts w:cs="Choco"/>
                <w:sz w:val="22"/>
                <w:szCs w:val="22"/>
                <w:rtl/>
              </w:rPr>
            </w:pPr>
          </w:p>
          <w:p w14:paraId="51BE411E" w14:textId="0AD4F5D1" w:rsidR="00DF3118" w:rsidRPr="00644416" w:rsidRDefault="00DF3118" w:rsidP="00E7439D">
            <w:pPr>
              <w:rPr>
                <w:rFonts w:cs="Choco"/>
                <w:sz w:val="22"/>
                <w:szCs w:val="22"/>
                <w:rtl/>
              </w:rPr>
            </w:pPr>
          </w:p>
          <w:p w14:paraId="5665007E" w14:textId="5F23CE48" w:rsidR="00DF3118" w:rsidRPr="00644416" w:rsidRDefault="00DF3118" w:rsidP="00DF3118">
            <w:pPr>
              <w:rPr>
                <w:rFonts w:cs="Choco"/>
                <w:sz w:val="22"/>
                <w:szCs w:val="22"/>
                <w:rtl/>
              </w:rPr>
            </w:pPr>
          </w:p>
          <w:p w14:paraId="26E70534" w14:textId="77777777" w:rsidR="00DF3118" w:rsidRPr="00644416" w:rsidRDefault="00DF3118" w:rsidP="00E7439D">
            <w:pPr>
              <w:rPr>
                <w:rFonts w:cs="Choco"/>
                <w:sz w:val="22"/>
                <w:szCs w:val="22"/>
                <w:rtl/>
              </w:rPr>
            </w:pPr>
          </w:p>
          <w:p w14:paraId="32FC000C" w14:textId="77777777" w:rsidR="00E7439D" w:rsidRPr="00644416" w:rsidRDefault="00E7439D" w:rsidP="00A100B6">
            <w:pPr>
              <w:rPr>
                <w:rFonts w:cs="Choco"/>
                <w:sz w:val="22"/>
                <w:szCs w:val="22"/>
                <w:rtl/>
              </w:rPr>
            </w:pPr>
          </w:p>
          <w:p w14:paraId="21CE9133" w14:textId="4C40C9B0" w:rsidR="00A100B6" w:rsidRPr="00644416" w:rsidRDefault="00A100B6" w:rsidP="00BE122A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621882F7" w14:textId="77777777" w:rsidR="00602540" w:rsidRPr="00644416" w:rsidRDefault="00602540" w:rsidP="005F4ED3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3AB3C5D5" w14:textId="6BAC1E6B" w:rsidR="00602540" w:rsidRPr="00644416" w:rsidRDefault="00602540" w:rsidP="00576FE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045E45F8" w14:textId="022802F2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</w:p>
          <w:p w14:paraId="24109F3E" w14:textId="2CB9C6FF" w:rsidR="00A772AD" w:rsidRPr="00644416" w:rsidRDefault="00A772AD" w:rsidP="002D27CA">
            <w:pPr>
              <w:rPr>
                <w:rFonts w:cs="Choco"/>
                <w:sz w:val="22"/>
                <w:szCs w:val="22"/>
                <w:rtl/>
              </w:rPr>
            </w:pPr>
          </w:p>
          <w:p w14:paraId="6E13E453" w14:textId="65706B4A" w:rsidR="00A772AD" w:rsidRPr="00644416" w:rsidRDefault="00A772AD" w:rsidP="00A772AD">
            <w:pPr>
              <w:rPr>
                <w:rFonts w:cs="Choco"/>
                <w:sz w:val="22"/>
                <w:szCs w:val="22"/>
                <w:rtl/>
              </w:rPr>
            </w:pPr>
          </w:p>
          <w:p w14:paraId="539D7A2F" w14:textId="75D084EC" w:rsidR="00537959" w:rsidRPr="00644416" w:rsidRDefault="00537959" w:rsidP="00FE12A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E2EFD9" w:themeFill="accent6" w:themeFillTint="33"/>
          </w:tcPr>
          <w:p w14:paraId="612D0CBD" w14:textId="77777777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דמוקרטיה וכלכלה פוליטית בהודו</w:t>
            </w:r>
          </w:p>
          <w:p w14:paraId="184EA5A6" w14:textId="77777777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פרופ' ארנית שני</w:t>
            </w:r>
          </w:p>
          <w:p w14:paraId="1C3595DE" w14:textId="77777777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שש"ס)</w:t>
            </w:r>
          </w:p>
          <w:p w14:paraId="4EC320D7" w14:textId="2DA0AAF6" w:rsidR="0005261E" w:rsidRPr="00644416" w:rsidRDefault="0005261E" w:rsidP="0005261E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125.4568ב01</w:t>
            </w:r>
          </w:p>
          <w:p w14:paraId="07CB7371" w14:textId="231861E3" w:rsidR="008019AB" w:rsidRPr="00644416" w:rsidRDefault="008019AB" w:rsidP="0005261E">
            <w:pPr>
              <w:rPr>
                <w:rFonts w:cs="Choco"/>
                <w:sz w:val="22"/>
                <w:szCs w:val="22"/>
                <w:rtl/>
              </w:rPr>
            </w:pPr>
          </w:p>
          <w:p w14:paraId="7DE2A14D" w14:textId="77777777" w:rsidR="00B05783" w:rsidRPr="00644416" w:rsidRDefault="00B05783" w:rsidP="00222510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1DADD115" w14:textId="77777777" w:rsidTr="00646046">
        <w:trPr>
          <w:trHeight w:val="867"/>
        </w:trPr>
        <w:tc>
          <w:tcPr>
            <w:tcW w:w="1701" w:type="dxa"/>
            <w:shd w:val="clear" w:color="auto" w:fill="E2EFD9" w:themeFill="accent6" w:themeFillTint="33"/>
          </w:tcPr>
          <w:p w14:paraId="5C27D39C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12:00-14:00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FCC9F69" w14:textId="2F01C363" w:rsidR="00DF3118" w:rsidRPr="00644416" w:rsidRDefault="00DF3118" w:rsidP="00FE12A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280C6041" w14:textId="14D29709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סמינר מחלקתי 125.2101ב01</w:t>
            </w:r>
          </w:p>
          <w:p w14:paraId="7DD56F0F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00127D4D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605DA759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73A6A257" w14:textId="634D3385" w:rsidR="00C65634" w:rsidRPr="00644416" w:rsidRDefault="00C65634" w:rsidP="00C65634">
            <w:pPr>
              <w:rPr>
                <w:rFonts w:cs="Choco"/>
                <w:sz w:val="22"/>
                <w:szCs w:val="22"/>
                <w:rtl/>
              </w:rPr>
            </w:pPr>
          </w:p>
          <w:p w14:paraId="764FBB7D" w14:textId="3093D145" w:rsidR="00B065B5" w:rsidRPr="00644416" w:rsidRDefault="00B065B5" w:rsidP="00EB08B4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7BEEEFF8" w14:textId="31D00302" w:rsidR="00F45B5E" w:rsidRPr="00644416" w:rsidRDefault="00F45B5E" w:rsidP="00F45B5E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E2EFD9" w:themeFill="accent6" w:themeFillTint="33"/>
          </w:tcPr>
          <w:p w14:paraId="0B9141D5" w14:textId="5E9749F1" w:rsidR="002D27CA" w:rsidRPr="00644416" w:rsidRDefault="002D27CA" w:rsidP="0038522B">
            <w:pPr>
              <w:rPr>
                <w:rFonts w:cs="Choco"/>
                <w:sz w:val="22"/>
                <w:szCs w:val="22"/>
                <w:rtl/>
              </w:rPr>
            </w:pPr>
          </w:p>
          <w:p w14:paraId="72197CA6" w14:textId="77777777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האינדיבידואל בעידן האימפריאלי</w:t>
            </w:r>
          </w:p>
          <w:p w14:paraId="5B706512" w14:textId="09DCAE5B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מורן</w:t>
            </w:r>
          </w:p>
          <w:p w14:paraId="01E252BD" w14:textId="77777777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שש"ס, 4 נ"ז)</w:t>
            </w:r>
          </w:p>
          <w:p w14:paraId="628CBF0D" w14:textId="61146BD1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 125.4329ב01</w:t>
            </w:r>
          </w:p>
          <w:p w14:paraId="67791494" w14:textId="2B1761EF" w:rsidR="002F0036" w:rsidRPr="00644416" w:rsidRDefault="002F0036" w:rsidP="002D27CA">
            <w:pPr>
              <w:rPr>
                <w:rFonts w:cs="Choco"/>
                <w:sz w:val="22"/>
                <w:szCs w:val="22"/>
                <w:rtl/>
              </w:rPr>
            </w:pPr>
          </w:p>
          <w:p w14:paraId="2B8C9BFE" w14:textId="77777777" w:rsidR="002F0036" w:rsidRPr="00644416" w:rsidRDefault="002F0036" w:rsidP="002F0036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 xml:space="preserve">השוק היפני: יוזמה וחדשנות </w:t>
            </w:r>
          </w:p>
          <w:p w14:paraId="4C492A0D" w14:textId="77777777" w:rsidR="002F0036" w:rsidRPr="00644416" w:rsidRDefault="002F0036" w:rsidP="002F0036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במאה ה-21</w:t>
            </w:r>
          </w:p>
          <w:p w14:paraId="2DDF1934" w14:textId="77777777" w:rsidR="002F0036" w:rsidRPr="00644416" w:rsidRDefault="002F0036" w:rsidP="002F0036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קושילביץ</w:t>
            </w:r>
          </w:p>
          <w:p w14:paraId="62D6A99E" w14:textId="77777777" w:rsidR="002F0036" w:rsidRPr="00644416" w:rsidRDefault="002F0036" w:rsidP="002F0036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(2 שש"ס, 2 נ"ז)</w:t>
            </w:r>
          </w:p>
          <w:p w14:paraId="22E4B9C6" w14:textId="7AC06D71" w:rsidR="00602540" w:rsidRPr="00644416" w:rsidRDefault="002F0036" w:rsidP="001E2F9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125.4330ב01</w:t>
            </w:r>
          </w:p>
          <w:p w14:paraId="4A3FEF5F" w14:textId="77777777" w:rsidR="0038522B" w:rsidRPr="00644416" w:rsidRDefault="0038522B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799F131C" w14:textId="6DF9008B" w:rsidR="000E631A" w:rsidRPr="00644416" w:rsidRDefault="00EA2A93" w:rsidP="000E631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סינית לעסקים</w:t>
            </w:r>
            <w:r w:rsidR="000E631A" w:rsidRPr="00644416">
              <w:rPr>
                <w:rFonts w:cs="Choco" w:hint="cs"/>
                <w:sz w:val="22"/>
                <w:szCs w:val="22"/>
                <w:rtl/>
              </w:rPr>
              <w:t>- גב' וו</w:t>
            </w:r>
          </w:p>
          <w:p w14:paraId="66AD2057" w14:textId="77777777" w:rsidR="000E631A" w:rsidRPr="00644416" w:rsidRDefault="000E631A" w:rsidP="00EA2A93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(2 שש"ס) 125.</w:t>
            </w:r>
            <w:r w:rsidR="00EA2A93" w:rsidRPr="00644416">
              <w:rPr>
                <w:rFonts w:cs="Choco" w:hint="cs"/>
                <w:sz w:val="22"/>
                <w:szCs w:val="22"/>
                <w:rtl/>
              </w:rPr>
              <w:t>3334</w:t>
            </w:r>
            <w:r w:rsidRPr="00644416">
              <w:rPr>
                <w:rFonts w:cs="Choco" w:hint="cs"/>
                <w:sz w:val="22"/>
                <w:szCs w:val="22"/>
                <w:rtl/>
              </w:rPr>
              <w:t>ב01</w:t>
            </w:r>
          </w:p>
          <w:p w14:paraId="1ABE9D86" w14:textId="77777777" w:rsidR="000E631A" w:rsidRPr="00644416" w:rsidRDefault="000E631A" w:rsidP="00C363A7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31E57492" w14:textId="77777777" w:rsidTr="00646046">
        <w:trPr>
          <w:trHeight w:val="905"/>
        </w:trPr>
        <w:tc>
          <w:tcPr>
            <w:tcW w:w="1701" w:type="dxa"/>
            <w:shd w:val="clear" w:color="auto" w:fill="E2EFD9" w:themeFill="accent6" w:themeFillTint="33"/>
          </w:tcPr>
          <w:p w14:paraId="303ADD55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lastRenderedPageBreak/>
              <w:t>14:00-16:00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CC250FC" w14:textId="43339212" w:rsidR="008E2F09" w:rsidRPr="00644416" w:rsidRDefault="008E2F09" w:rsidP="008E2F09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49E27FF7" w14:textId="77777777" w:rsidR="00031795" w:rsidRPr="00644416" w:rsidRDefault="00031795" w:rsidP="008019AB">
            <w:pPr>
              <w:rPr>
                <w:rFonts w:cs="Choco"/>
                <w:sz w:val="22"/>
                <w:szCs w:val="22"/>
                <w:rtl/>
              </w:rPr>
            </w:pPr>
          </w:p>
          <w:p w14:paraId="1FD967E2" w14:textId="77777777" w:rsidR="004837D0" w:rsidRPr="00644416" w:rsidRDefault="004837D0" w:rsidP="001E2F9A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332F0C33" w14:textId="77777777" w:rsidR="007D5DE6" w:rsidRPr="00644416" w:rsidRDefault="007D5DE6" w:rsidP="004837D0">
            <w:pPr>
              <w:rPr>
                <w:rFonts w:cs="Choco"/>
                <w:sz w:val="22"/>
                <w:szCs w:val="22"/>
                <w:rtl/>
              </w:rPr>
            </w:pPr>
          </w:p>
          <w:p w14:paraId="57AAB740" w14:textId="77777777" w:rsidR="00721D00" w:rsidRPr="00644416" w:rsidRDefault="00721D00" w:rsidP="004837D0">
            <w:pPr>
              <w:rPr>
                <w:rFonts w:cs="Choco"/>
                <w:sz w:val="22"/>
                <w:szCs w:val="22"/>
                <w:rtl/>
              </w:rPr>
            </w:pPr>
          </w:p>
          <w:p w14:paraId="54A4D747" w14:textId="1293E2D0" w:rsidR="00394770" w:rsidRPr="00644416" w:rsidRDefault="00394770" w:rsidP="00537959">
            <w:pPr>
              <w:rPr>
                <w:rFonts w:cs="Choco"/>
                <w:sz w:val="22"/>
                <w:szCs w:val="22"/>
                <w:rtl/>
              </w:rPr>
            </w:pPr>
          </w:p>
          <w:p w14:paraId="298D3161" w14:textId="2C77867F" w:rsidR="00537959" w:rsidRPr="00644416" w:rsidRDefault="00537959" w:rsidP="00C363A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0DA15A4C" w14:textId="77777777" w:rsidR="0022625C" w:rsidRPr="00644416" w:rsidRDefault="0022625C" w:rsidP="001E2F9A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E2EFD9" w:themeFill="accent6" w:themeFillTint="33"/>
          </w:tcPr>
          <w:p w14:paraId="02909C56" w14:textId="77777777" w:rsidR="003E1C6C" w:rsidRPr="00644416" w:rsidRDefault="003E1C6C" w:rsidP="00254F5A">
            <w:pPr>
              <w:rPr>
                <w:rFonts w:cs="Choco"/>
                <w:sz w:val="22"/>
                <w:szCs w:val="22"/>
                <w:rtl/>
              </w:rPr>
            </w:pPr>
          </w:p>
          <w:p w14:paraId="1FE139E2" w14:textId="77777777" w:rsidR="00254F5A" w:rsidRPr="00644416" w:rsidRDefault="00254F5A" w:rsidP="0038522B">
            <w:pPr>
              <w:rPr>
                <w:rFonts w:cs="Choco"/>
                <w:sz w:val="22"/>
                <w:szCs w:val="22"/>
                <w:rtl/>
              </w:rPr>
            </w:pPr>
          </w:p>
          <w:p w14:paraId="2480677E" w14:textId="77777777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האינדיבידואל בעידן האימפריאלי</w:t>
            </w:r>
          </w:p>
          <w:p w14:paraId="6D0F22DD" w14:textId="77777777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מורן</w:t>
            </w:r>
          </w:p>
          <w:p w14:paraId="78B96D2C" w14:textId="77777777" w:rsidR="002D27CA" w:rsidRPr="00644416" w:rsidRDefault="002D27CA" w:rsidP="002D27C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שש"ס, 4 נ"ז)</w:t>
            </w:r>
          </w:p>
          <w:p w14:paraId="7F7FCC95" w14:textId="22E4CC21" w:rsidR="00602540" w:rsidRPr="00644416" w:rsidRDefault="002D27CA" w:rsidP="001E2F9A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 125.4329ב01</w:t>
            </w:r>
          </w:p>
          <w:p w14:paraId="2DD2034F" w14:textId="77777777" w:rsidR="00B02316" w:rsidRPr="00644416" w:rsidRDefault="00B02316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64D86098" w14:textId="4D643BA9" w:rsidR="00EA2A93" w:rsidRPr="00644416" w:rsidRDefault="00EA2A93" w:rsidP="00EA2A93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סינית למ"א ב'- גב' וו</w:t>
            </w:r>
          </w:p>
          <w:p w14:paraId="19859500" w14:textId="77777777" w:rsidR="00B02316" w:rsidRPr="00644416" w:rsidRDefault="00EA2A93" w:rsidP="00EA2A93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(2 שש"ס)</w:t>
            </w:r>
          </w:p>
          <w:p w14:paraId="5BFE99C8" w14:textId="1ED54CFF" w:rsidR="00EA2A93" w:rsidRPr="00644416" w:rsidRDefault="00EA2A93" w:rsidP="00EA2A93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 xml:space="preserve"> 125.4351ב01</w:t>
            </w:r>
          </w:p>
          <w:p w14:paraId="515E8371" w14:textId="77777777" w:rsidR="00602540" w:rsidRPr="00644416" w:rsidRDefault="00602540" w:rsidP="001E2F9A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0027076B" w14:textId="77777777" w:rsidTr="00646046">
        <w:trPr>
          <w:trHeight w:val="593"/>
        </w:trPr>
        <w:tc>
          <w:tcPr>
            <w:tcW w:w="1701" w:type="dxa"/>
            <w:shd w:val="clear" w:color="auto" w:fill="E2EFD9" w:themeFill="accent6" w:themeFillTint="33"/>
          </w:tcPr>
          <w:p w14:paraId="4AB5DBCE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16:00-18:00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D3ED5E3" w14:textId="167AEED8" w:rsidR="00AA37A8" w:rsidRPr="00644416" w:rsidRDefault="00AA37A8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0529852D" w14:textId="77777777" w:rsidR="00404F53" w:rsidRPr="00644416" w:rsidRDefault="00404F53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7F237D87" w14:textId="77777777" w:rsidR="00BB3CDA" w:rsidRPr="00644416" w:rsidRDefault="00BB3CDA" w:rsidP="0022251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186B2819" w14:textId="399084A1" w:rsidR="00972702" w:rsidRPr="00644416" w:rsidRDefault="00972702" w:rsidP="009C4E5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25AB764C" w14:textId="3DE5FB61" w:rsidR="00A56660" w:rsidRPr="00644416" w:rsidRDefault="00A56660" w:rsidP="0057623F">
            <w:pPr>
              <w:rPr>
                <w:rFonts w:cs="Choco"/>
                <w:sz w:val="22"/>
                <w:szCs w:val="22"/>
                <w:rtl/>
              </w:rPr>
            </w:pPr>
          </w:p>
          <w:p w14:paraId="2F13B49C" w14:textId="77777777" w:rsidR="0022625C" w:rsidRPr="00644416" w:rsidRDefault="0022625C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22048FC1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01FAB109" w14:textId="77777777" w:rsidR="00602540" w:rsidRPr="00644416" w:rsidRDefault="00602540" w:rsidP="00E51309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4648F712" w14:textId="4E596755" w:rsidR="00377C73" w:rsidRPr="00644416" w:rsidRDefault="00377C73" w:rsidP="009C4E5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E2EFD9" w:themeFill="accent6" w:themeFillTint="33"/>
          </w:tcPr>
          <w:p w14:paraId="4377F927" w14:textId="28E3363E" w:rsidR="00C575F7" w:rsidRPr="00644416" w:rsidRDefault="00C575F7" w:rsidP="00E04FCD">
            <w:pPr>
              <w:rPr>
                <w:rFonts w:cs="Choco"/>
                <w:sz w:val="22"/>
                <w:szCs w:val="22"/>
                <w:rtl/>
              </w:rPr>
            </w:pPr>
          </w:p>
          <w:p w14:paraId="2CEF4CBF" w14:textId="77777777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מדיה ופוליטיקה בסין</w:t>
            </w:r>
          </w:p>
          <w:p w14:paraId="5A5F5B01" w14:textId="0F04243F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ברנוביץ</w:t>
            </w:r>
          </w:p>
          <w:p w14:paraId="17332263" w14:textId="77777777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שש"ס, 6 נ"ז)</w:t>
            </w:r>
          </w:p>
          <w:p w14:paraId="1FBAEE75" w14:textId="36BD12A3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125.4301ב01</w:t>
            </w:r>
          </w:p>
          <w:p w14:paraId="6FAFF17B" w14:textId="77777777" w:rsidR="00254F5A" w:rsidRPr="00644416" w:rsidRDefault="00254F5A" w:rsidP="00C363A7">
            <w:pPr>
              <w:rPr>
                <w:rFonts w:cs="Choco"/>
                <w:sz w:val="22"/>
                <w:szCs w:val="22"/>
                <w:rtl/>
              </w:rPr>
            </w:pPr>
          </w:p>
          <w:p w14:paraId="0E8785DC" w14:textId="77777777" w:rsidR="00CC736D" w:rsidRPr="00644416" w:rsidRDefault="00CC736D" w:rsidP="000C2DB3">
            <w:pPr>
              <w:rPr>
                <w:rFonts w:cs="Choco"/>
                <w:sz w:val="22"/>
                <w:szCs w:val="22"/>
                <w:rtl/>
              </w:rPr>
            </w:pPr>
          </w:p>
        </w:tc>
      </w:tr>
      <w:tr w:rsidR="00644416" w:rsidRPr="00644416" w14:paraId="1E13435C" w14:textId="77777777" w:rsidTr="00646046">
        <w:trPr>
          <w:trHeight w:val="831"/>
        </w:trPr>
        <w:tc>
          <w:tcPr>
            <w:tcW w:w="1701" w:type="dxa"/>
            <w:shd w:val="clear" w:color="auto" w:fill="E2EFD9" w:themeFill="accent6" w:themeFillTint="33"/>
          </w:tcPr>
          <w:p w14:paraId="745433B6" w14:textId="77777777" w:rsidR="00602540" w:rsidRPr="00644416" w:rsidRDefault="00602540" w:rsidP="00C363A7">
            <w:pPr>
              <w:jc w:val="center"/>
              <w:rPr>
                <w:rFonts w:cs="Choco"/>
                <w:b/>
                <w:bCs/>
                <w:rtl/>
              </w:rPr>
            </w:pPr>
            <w:r w:rsidRPr="00644416">
              <w:rPr>
                <w:rFonts w:cs="Choco" w:hint="cs"/>
                <w:b/>
                <w:bCs/>
                <w:rtl/>
              </w:rPr>
              <w:t>18:00-20:00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5DAA5DB0" w14:textId="6D460258" w:rsidR="00602540" w:rsidRPr="00644416" w:rsidRDefault="00602540" w:rsidP="009C4E5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6BD91758" w14:textId="77777777" w:rsidR="00FA0510" w:rsidRPr="00644416" w:rsidRDefault="00FA0510" w:rsidP="00FA0510">
            <w:pPr>
              <w:rPr>
                <w:rFonts w:cs="Choco"/>
                <w:sz w:val="22"/>
                <w:szCs w:val="22"/>
                <w:rtl/>
              </w:rPr>
            </w:pPr>
          </w:p>
          <w:p w14:paraId="02616A6E" w14:textId="77777777" w:rsidR="00602540" w:rsidRPr="00644416" w:rsidRDefault="00602540" w:rsidP="00C363A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94" w:type="dxa"/>
            <w:shd w:val="clear" w:color="auto" w:fill="E2EFD9" w:themeFill="accent6" w:themeFillTint="33"/>
          </w:tcPr>
          <w:p w14:paraId="6E3CC152" w14:textId="77777777" w:rsidR="00602540" w:rsidRPr="00644416" w:rsidRDefault="00602540" w:rsidP="00222510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409" w:type="dxa"/>
            <w:shd w:val="clear" w:color="auto" w:fill="E2EFD9" w:themeFill="accent6" w:themeFillTint="33"/>
          </w:tcPr>
          <w:p w14:paraId="1B2EFBB0" w14:textId="197E969F" w:rsidR="00602540" w:rsidRPr="00644416" w:rsidRDefault="00602540" w:rsidP="001B3477">
            <w:pPr>
              <w:rPr>
                <w:rFonts w:cs="Choco"/>
                <w:sz w:val="22"/>
                <w:szCs w:val="22"/>
                <w:rtl/>
              </w:rPr>
            </w:pPr>
          </w:p>
        </w:tc>
        <w:tc>
          <w:tcPr>
            <w:tcW w:w="2683" w:type="dxa"/>
            <w:shd w:val="clear" w:color="auto" w:fill="E2EFD9" w:themeFill="accent6" w:themeFillTint="33"/>
          </w:tcPr>
          <w:p w14:paraId="768ADF40" w14:textId="77777777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/>
                <w:sz w:val="22"/>
                <w:szCs w:val="22"/>
                <w:rtl/>
              </w:rPr>
              <w:t>מדיה ופוליטיקה בסין</w:t>
            </w:r>
          </w:p>
          <w:p w14:paraId="48A3913C" w14:textId="77777777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ד"ר ברנוביץ</w:t>
            </w:r>
          </w:p>
          <w:p w14:paraId="460795B8" w14:textId="77777777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(4 שש"ס, 6 נ"ז)</w:t>
            </w:r>
          </w:p>
          <w:p w14:paraId="2C079567" w14:textId="77777777" w:rsidR="00C575F7" w:rsidRPr="00644416" w:rsidRDefault="00C575F7" w:rsidP="00C575F7">
            <w:pPr>
              <w:rPr>
                <w:rFonts w:cs="Choco"/>
                <w:sz w:val="22"/>
                <w:szCs w:val="22"/>
                <w:rtl/>
              </w:rPr>
            </w:pPr>
            <w:r w:rsidRPr="00644416">
              <w:rPr>
                <w:rFonts w:cs="Choco" w:hint="cs"/>
                <w:sz w:val="22"/>
                <w:szCs w:val="22"/>
                <w:rtl/>
              </w:rPr>
              <w:t>125.4301ב01</w:t>
            </w:r>
          </w:p>
          <w:p w14:paraId="79C53871" w14:textId="1D79029E" w:rsidR="00C575F7" w:rsidRPr="00644416" w:rsidRDefault="00C575F7" w:rsidP="00AA3B52">
            <w:pPr>
              <w:rPr>
                <w:rFonts w:cs="Choco"/>
                <w:sz w:val="22"/>
                <w:szCs w:val="22"/>
                <w:rtl/>
              </w:rPr>
            </w:pPr>
          </w:p>
        </w:tc>
      </w:tr>
    </w:tbl>
    <w:p w14:paraId="09E7B4E5" w14:textId="5CF0DBEC" w:rsidR="009415E9" w:rsidRDefault="009415E9">
      <w:pPr>
        <w:rPr>
          <w:rtl/>
        </w:rPr>
      </w:pPr>
    </w:p>
    <w:p w14:paraId="71444775" w14:textId="2FF814E5" w:rsidR="00A10C59" w:rsidRDefault="00A10C59" w:rsidP="00A10C59">
      <w:pPr>
        <w:rPr>
          <w:rFonts w:cs="Choco"/>
          <w:b/>
          <w:bCs/>
          <w:sz w:val="40"/>
          <w:szCs w:val="32"/>
          <w:rtl/>
        </w:rPr>
      </w:pPr>
      <w:r w:rsidRPr="00A10C59">
        <w:rPr>
          <w:rFonts w:cs="Choco" w:hint="cs"/>
          <w:b/>
          <w:bCs/>
          <w:sz w:val="40"/>
          <w:szCs w:val="32"/>
          <w:rtl/>
        </w:rPr>
        <w:t>סמסטר קיץ:</w:t>
      </w:r>
    </w:p>
    <w:p w14:paraId="5B4656D4" w14:textId="77777777" w:rsidR="00A10C59" w:rsidRPr="00A10C59" w:rsidRDefault="00A10C59" w:rsidP="00A10C59">
      <w:pPr>
        <w:rPr>
          <w:rFonts w:cs="Choco"/>
          <w:b/>
          <w:bCs/>
          <w:sz w:val="40"/>
          <w:szCs w:val="32"/>
          <w:rtl/>
        </w:rPr>
      </w:pPr>
    </w:p>
    <w:p w14:paraId="1F31D782" w14:textId="0B135BFF" w:rsidR="00A10C59" w:rsidRPr="00A10C59" w:rsidRDefault="00A10C59" w:rsidP="00A10C59">
      <w:pPr>
        <w:rPr>
          <w:rFonts w:cs="Choco"/>
          <w:b/>
          <w:bCs/>
          <w:sz w:val="22"/>
          <w:szCs w:val="22"/>
          <w:u w:val="single"/>
        </w:rPr>
      </w:pPr>
      <w:r w:rsidRPr="007645E9">
        <w:rPr>
          <w:rFonts w:cs="Choco" w:hint="cs"/>
          <w:b/>
          <w:bCs/>
          <w:sz w:val="22"/>
          <w:szCs w:val="22"/>
          <w:u w:val="single"/>
          <w:rtl/>
        </w:rPr>
        <w:t>ביה"ס למנהל עסקים:</w:t>
      </w:r>
      <w:r>
        <w:rPr>
          <w:rFonts w:cs="Choco" w:hint="cs"/>
          <w:b/>
          <w:bCs/>
          <w:sz w:val="22"/>
          <w:szCs w:val="22"/>
          <w:u w:val="single"/>
          <w:rtl/>
        </w:rPr>
        <w:t xml:space="preserve">  </w:t>
      </w:r>
      <w:r>
        <w:rPr>
          <w:rFonts w:cs="Choco" w:hint="cs"/>
          <w:sz w:val="22"/>
          <w:szCs w:val="22"/>
          <w:rtl/>
        </w:rPr>
        <w:t>קורס "</w:t>
      </w:r>
      <w:r>
        <w:rPr>
          <w:rFonts w:cs="Choco" w:hint="cs"/>
          <w:sz w:val="22"/>
          <w:szCs w:val="22"/>
          <w:rtl/>
        </w:rPr>
        <w:t>ניהול השיווק</w:t>
      </w:r>
      <w:r>
        <w:rPr>
          <w:rFonts w:cs="Choco" w:hint="cs"/>
          <w:sz w:val="22"/>
          <w:szCs w:val="22"/>
          <w:rtl/>
        </w:rPr>
        <w:t>"</w:t>
      </w:r>
      <w:r>
        <w:rPr>
          <w:rFonts w:cs="Choco" w:hint="cs"/>
          <w:sz w:val="22"/>
          <w:szCs w:val="22"/>
          <w:rtl/>
        </w:rPr>
        <w:t xml:space="preserve">,  ימי ג' בין השעות 9:00 </w:t>
      </w:r>
      <w:r>
        <w:rPr>
          <w:rFonts w:cs="Choco"/>
          <w:sz w:val="22"/>
          <w:szCs w:val="22"/>
          <w:rtl/>
        </w:rPr>
        <w:t>–</w:t>
      </w:r>
      <w:r>
        <w:rPr>
          <w:rFonts w:cs="Choco" w:hint="cs"/>
          <w:sz w:val="22"/>
          <w:szCs w:val="22"/>
          <w:rtl/>
        </w:rPr>
        <w:t xml:space="preserve"> 12:00.  </w:t>
      </w:r>
      <w:r>
        <w:rPr>
          <w:rFonts w:cs="Choco" w:hint="cs"/>
          <w:sz w:val="22"/>
          <w:szCs w:val="22"/>
          <w:rtl/>
        </w:rPr>
        <w:t xml:space="preserve"> רישום דרך מזכירות החוג</w:t>
      </w:r>
      <w:r>
        <w:rPr>
          <w:rFonts w:cs="Choco" w:hint="cs"/>
          <w:b/>
          <w:bCs/>
          <w:sz w:val="22"/>
          <w:szCs w:val="22"/>
          <w:u w:val="single"/>
          <w:rtl/>
        </w:rPr>
        <w:t>.</w:t>
      </w:r>
      <w:bookmarkStart w:id="0" w:name="_GoBack"/>
      <w:bookmarkEnd w:id="0"/>
    </w:p>
    <w:sectPr w:rsidR="00A10C59" w:rsidRPr="00A10C59" w:rsidSect="00C363A7">
      <w:footerReference w:type="default" r:id="rId8"/>
      <w:pgSz w:w="16838" w:h="11906" w:orient="landscape"/>
      <w:pgMar w:top="568" w:right="1800" w:bottom="709" w:left="1800" w:header="709" w:footer="709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31354" w16cid:durableId="24B2A6D6"/>
  <w16cid:commentId w16cid:paraId="01A0820D" w16cid:durableId="24B2A6D4"/>
  <w16cid:commentId w16cid:paraId="1612F478" w16cid:durableId="24B2A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FAA1F" w14:textId="77777777" w:rsidR="00C63BEC" w:rsidRDefault="00C63BEC">
      <w:r>
        <w:separator/>
      </w:r>
    </w:p>
  </w:endnote>
  <w:endnote w:type="continuationSeparator" w:id="0">
    <w:p w14:paraId="7A022249" w14:textId="77777777" w:rsidR="00C63BEC" w:rsidRDefault="00C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co">
    <w:charset w:val="B1"/>
    <w:family w:val="auto"/>
    <w:pitch w:val="variable"/>
    <w:sig w:usb0="00000801" w:usb1="00000000" w:usb2="00000000" w:usb3="00000000" w:csb0="0000002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B70DE" w14:textId="77777777" w:rsidR="008E2F09" w:rsidRPr="00893251" w:rsidRDefault="008E2F09" w:rsidP="00C363A7">
    <w:pPr>
      <w:pStyle w:val="a3"/>
      <w:rPr>
        <w:szCs w:val="16"/>
      </w:rPr>
    </w:pPr>
    <w:r w:rsidRPr="00893251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3E99C" w14:textId="77777777" w:rsidR="00C63BEC" w:rsidRDefault="00C63BEC">
      <w:r>
        <w:separator/>
      </w:r>
    </w:p>
  </w:footnote>
  <w:footnote w:type="continuationSeparator" w:id="0">
    <w:p w14:paraId="76AF477A" w14:textId="77777777" w:rsidR="00C63BEC" w:rsidRDefault="00C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209A"/>
    <w:multiLevelType w:val="hybridMultilevel"/>
    <w:tmpl w:val="5F104AF2"/>
    <w:lvl w:ilvl="0" w:tplc="482074C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40"/>
    <w:rsid w:val="00007197"/>
    <w:rsid w:val="00011ED3"/>
    <w:rsid w:val="000145E2"/>
    <w:rsid w:val="00014971"/>
    <w:rsid w:val="0002019C"/>
    <w:rsid w:val="00021863"/>
    <w:rsid w:val="0002321B"/>
    <w:rsid w:val="00031795"/>
    <w:rsid w:val="00031DE0"/>
    <w:rsid w:val="00033102"/>
    <w:rsid w:val="00036412"/>
    <w:rsid w:val="0003778E"/>
    <w:rsid w:val="00042B21"/>
    <w:rsid w:val="00046FF1"/>
    <w:rsid w:val="00047160"/>
    <w:rsid w:val="00051CDC"/>
    <w:rsid w:val="0005261E"/>
    <w:rsid w:val="00052FE1"/>
    <w:rsid w:val="000541E2"/>
    <w:rsid w:val="0006426B"/>
    <w:rsid w:val="00084570"/>
    <w:rsid w:val="0008692E"/>
    <w:rsid w:val="000A6DFF"/>
    <w:rsid w:val="000B548B"/>
    <w:rsid w:val="000C2DB3"/>
    <w:rsid w:val="000C7826"/>
    <w:rsid w:val="000C7901"/>
    <w:rsid w:val="000D0C0F"/>
    <w:rsid w:val="000D2679"/>
    <w:rsid w:val="000E0C82"/>
    <w:rsid w:val="000E36FC"/>
    <w:rsid w:val="000E631A"/>
    <w:rsid w:val="000E7163"/>
    <w:rsid w:val="000F02A4"/>
    <w:rsid w:val="000F2F7B"/>
    <w:rsid w:val="000F3F8F"/>
    <w:rsid w:val="000F7574"/>
    <w:rsid w:val="00113520"/>
    <w:rsid w:val="0012417B"/>
    <w:rsid w:val="00127B38"/>
    <w:rsid w:val="0013756B"/>
    <w:rsid w:val="0014406C"/>
    <w:rsid w:val="0016090E"/>
    <w:rsid w:val="00164D45"/>
    <w:rsid w:val="001656FC"/>
    <w:rsid w:val="0016590C"/>
    <w:rsid w:val="001826B1"/>
    <w:rsid w:val="0018336C"/>
    <w:rsid w:val="001839B8"/>
    <w:rsid w:val="00192261"/>
    <w:rsid w:val="0019709F"/>
    <w:rsid w:val="001A350A"/>
    <w:rsid w:val="001A42A0"/>
    <w:rsid w:val="001A503A"/>
    <w:rsid w:val="001A7AB7"/>
    <w:rsid w:val="001B3477"/>
    <w:rsid w:val="001C259F"/>
    <w:rsid w:val="001C3637"/>
    <w:rsid w:val="001D238D"/>
    <w:rsid w:val="001E2ABE"/>
    <w:rsid w:val="001E2F9A"/>
    <w:rsid w:val="001E5467"/>
    <w:rsid w:val="001E547A"/>
    <w:rsid w:val="001F2D33"/>
    <w:rsid w:val="00222510"/>
    <w:rsid w:val="00223514"/>
    <w:rsid w:val="0022593E"/>
    <w:rsid w:val="0022625C"/>
    <w:rsid w:val="002422FB"/>
    <w:rsid w:val="002453F2"/>
    <w:rsid w:val="002515BC"/>
    <w:rsid w:val="00254F5A"/>
    <w:rsid w:val="00256351"/>
    <w:rsid w:val="002568FC"/>
    <w:rsid w:val="0026057E"/>
    <w:rsid w:val="00260CDE"/>
    <w:rsid w:val="00263E67"/>
    <w:rsid w:val="00267E52"/>
    <w:rsid w:val="00271791"/>
    <w:rsid w:val="00273EC8"/>
    <w:rsid w:val="00293F7F"/>
    <w:rsid w:val="002A73B4"/>
    <w:rsid w:val="002B4001"/>
    <w:rsid w:val="002B56F2"/>
    <w:rsid w:val="002C7C73"/>
    <w:rsid w:val="002D0EF3"/>
    <w:rsid w:val="002D27CA"/>
    <w:rsid w:val="002D5095"/>
    <w:rsid w:val="002F0036"/>
    <w:rsid w:val="00312C1D"/>
    <w:rsid w:val="00313EDB"/>
    <w:rsid w:val="003228C8"/>
    <w:rsid w:val="00327E91"/>
    <w:rsid w:val="0036212B"/>
    <w:rsid w:val="00374B2E"/>
    <w:rsid w:val="00377C73"/>
    <w:rsid w:val="00380723"/>
    <w:rsid w:val="0038522B"/>
    <w:rsid w:val="00387362"/>
    <w:rsid w:val="00394770"/>
    <w:rsid w:val="003A1768"/>
    <w:rsid w:val="003A1AC5"/>
    <w:rsid w:val="003A5B79"/>
    <w:rsid w:val="003B3806"/>
    <w:rsid w:val="003E1C6C"/>
    <w:rsid w:val="003E3471"/>
    <w:rsid w:val="003F6CDB"/>
    <w:rsid w:val="00404F53"/>
    <w:rsid w:val="00410115"/>
    <w:rsid w:val="00412D05"/>
    <w:rsid w:val="004252FB"/>
    <w:rsid w:val="00425520"/>
    <w:rsid w:val="00425E21"/>
    <w:rsid w:val="00427A06"/>
    <w:rsid w:val="004338F2"/>
    <w:rsid w:val="004513D8"/>
    <w:rsid w:val="00456801"/>
    <w:rsid w:val="00462273"/>
    <w:rsid w:val="00465B27"/>
    <w:rsid w:val="00466E47"/>
    <w:rsid w:val="00467291"/>
    <w:rsid w:val="0047136C"/>
    <w:rsid w:val="004716CD"/>
    <w:rsid w:val="004815C5"/>
    <w:rsid w:val="004837D0"/>
    <w:rsid w:val="00487164"/>
    <w:rsid w:val="00487D45"/>
    <w:rsid w:val="004909FD"/>
    <w:rsid w:val="00495074"/>
    <w:rsid w:val="004A4CD6"/>
    <w:rsid w:val="004D01B3"/>
    <w:rsid w:val="004D5881"/>
    <w:rsid w:val="004E2065"/>
    <w:rsid w:val="004F2029"/>
    <w:rsid w:val="004F50DA"/>
    <w:rsid w:val="005021A3"/>
    <w:rsid w:val="00510D96"/>
    <w:rsid w:val="0052032B"/>
    <w:rsid w:val="005317AE"/>
    <w:rsid w:val="00537959"/>
    <w:rsid w:val="0055146E"/>
    <w:rsid w:val="00555C93"/>
    <w:rsid w:val="005565E0"/>
    <w:rsid w:val="00567ADE"/>
    <w:rsid w:val="0057623F"/>
    <w:rsid w:val="00576FE0"/>
    <w:rsid w:val="00581FEA"/>
    <w:rsid w:val="0059784F"/>
    <w:rsid w:val="005A21A6"/>
    <w:rsid w:val="005A2208"/>
    <w:rsid w:val="005A47C9"/>
    <w:rsid w:val="005B14C0"/>
    <w:rsid w:val="005B5A2C"/>
    <w:rsid w:val="005C5841"/>
    <w:rsid w:val="005C59E3"/>
    <w:rsid w:val="005C5DC8"/>
    <w:rsid w:val="005D2F79"/>
    <w:rsid w:val="005D4545"/>
    <w:rsid w:val="005D7196"/>
    <w:rsid w:val="005E03BC"/>
    <w:rsid w:val="005F4ED3"/>
    <w:rsid w:val="005F5929"/>
    <w:rsid w:val="00602540"/>
    <w:rsid w:val="00604F08"/>
    <w:rsid w:val="0061148B"/>
    <w:rsid w:val="006303B4"/>
    <w:rsid w:val="006317AC"/>
    <w:rsid w:val="0063270A"/>
    <w:rsid w:val="0063449B"/>
    <w:rsid w:val="00640713"/>
    <w:rsid w:val="00644416"/>
    <w:rsid w:val="00646046"/>
    <w:rsid w:val="006701CC"/>
    <w:rsid w:val="00671D39"/>
    <w:rsid w:val="00672D7A"/>
    <w:rsid w:val="00687894"/>
    <w:rsid w:val="006A1512"/>
    <w:rsid w:val="006A49EC"/>
    <w:rsid w:val="006C090A"/>
    <w:rsid w:val="006C2E95"/>
    <w:rsid w:val="006C55FA"/>
    <w:rsid w:val="006D2FBE"/>
    <w:rsid w:val="006D4EFF"/>
    <w:rsid w:val="006D625B"/>
    <w:rsid w:val="006E3D72"/>
    <w:rsid w:val="006E5CD5"/>
    <w:rsid w:val="006F06F5"/>
    <w:rsid w:val="006F3C47"/>
    <w:rsid w:val="006F5E77"/>
    <w:rsid w:val="00700312"/>
    <w:rsid w:val="00704FED"/>
    <w:rsid w:val="00707C31"/>
    <w:rsid w:val="007149AC"/>
    <w:rsid w:val="00720D59"/>
    <w:rsid w:val="00721D00"/>
    <w:rsid w:val="007230CB"/>
    <w:rsid w:val="007334C4"/>
    <w:rsid w:val="00735B64"/>
    <w:rsid w:val="007403F0"/>
    <w:rsid w:val="007514DE"/>
    <w:rsid w:val="00761682"/>
    <w:rsid w:val="00761D8A"/>
    <w:rsid w:val="007645E9"/>
    <w:rsid w:val="0078790F"/>
    <w:rsid w:val="00791F36"/>
    <w:rsid w:val="007A645A"/>
    <w:rsid w:val="007B58E6"/>
    <w:rsid w:val="007B772A"/>
    <w:rsid w:val="007C0107"/>
    <w:rsid w:val="007C5E83"/>
    <w:rsid w:val="007D5DE6"/>
    <w:rsid w:val="007D6561"/>
    <w:rsid w:val="007E4C4F"/>
    <w:rsid w:val="007F2D7C"/>
    <w:rsid w:val="008019AB"/>
    <w:rsid w:val="008103BC"/>
    <w:rsid w:val="00811847"/>
    <w:rsid w:val="00812E8E"/>
    <w:rsid w:val="0081477E"/>
    <w:rsid w:val="008275DC"/>
    <w:rsid w:val="00831F20"/>
    <w:rsid w:val="00847D37"/>
    <w:rsid w:val="00863602"/>
    <w:rsid w:val="0086473D"/>
    <w:rsid w:val="00865690"/>
    <w:rsid w:val="00865F49"/>
    <w:rsid w:val="00882E13"/>
    <w:rsid w:val="0088362C"/>
    <w:rsid w:val="00884CA0"/>
    <w:rsid w:val="008900C5"/>
    <w:rsid w:val="008915F5"/>
    <w:rsid w:val="008A1DDB"/>
    <w:rsid w:val="008C5025"/>
    <w:rsid w:val="008C770A"/>
    <w:rsid w:val="008D0FA1"/>
    <w:rsid w:val="008D167F"/>
    <w:rsid w:val="008D451F"/>
    <w:rsid w:val="008E2F09"/>
    <w:rsid w:val="008E5AFB"/>
    <w:rsid w:val="008E63B5"/>
    <w:rsid w:val="008F0B2B"/>
    <w:rsid w:val="008F1733"/>
    <w:rsid w:val="008F4587"/>
    <w:rsid w:val="008F50CC"/>
    <w:rsid w:val="008F56BB"/>
    <w:rsid w:val="00902769"/>
    <w:rsid w:val="00911101"/>
    <w:rsid w:val="00917C8F"/>
    <w:rsid w:val="009323A6"/>
    <w:rsid w:val="0093594E"/>
    <w:rsid w:val="00940E55"/>
    <w:rsid w:val="009415E9"/>
    <w:rsid w:val="00942823"/>
    <w:rsid w:val="00952011"/>
    <w:rsid w:val="00972702"/>
    <w:rsid w:val="00976EA4"/>
    <w:rsid w:val="00981A09"/>
    <w:rsid w:val="00982162"/>
    <w:rsid w:val="00986418"/>
    <w:rsid w:val="0099592F"/>
    <w:rsid w:val="009965A2"/>
    <w:rsid w:val="009B374C"/>
    <w:rsid w:val="009C23E9"/>
    <w:rsid w:val="009C4E50"/>
    <w:rsid w:val="009C6459"/>
    <w:rsid w:val="009C7E34"/>
    <w:rsid w:val="009D0F8A"/>
    <w:rsid w:val="009D2579"/>
    <w:rsid w:val="009E4B07"/>
    <w:rsid w:val="009F6114"/>
    <w:rsid w:val="009F6950"/>
    <w:rsid w:val="00A00551"/>
    <w:rsid w:val="00A03B72"/>
    <w:rsid w:val="00A06493"/>
    <w:rsid w:val="00A100B6"/>
    <w:rsid w:val="00A10C59"/>
    <w:rsid w:val="00A14E2A"/>
    <w:rsid w:val="00A24C79"/>
    <w:rsid w:val="00A31167"/>
    <w:rsid w:val="00A325E1"/>
    <w:rsid w:val="00A43495"/>
    <w:rsid w:val="00A44D0D"/>
    <w:rsid w:val="00A45E40"/>
    <w:rsid w:val="00A5596A"/>
    <w:rsid w:val="00A56660"/>
    <w:rsid w:val="00A604BE"/>
    <w:rsid w:val="00A649F5"/>
    <w:rsid w:val="00A70798"/>
    <w:rsid w:val="00A711AC"/>
    <w:rsid w:val="00A74B8B"/>
    <w:rsid w:val="00A74F06"/>
    <w:rsid w:val="00A772AD"/>
    <w:rsid w:val="00A80BB9"/>
    <w:rsid w:val="00A86B52"/>
    <w:rsid w:val="00A86FAB"/>
    <w:rsid w:val="00A915C7"/>
    <w:rsid w:val="00AA1A72"/>
    <w:rsid w:val="00AA37A8"/>
    <w:rsid w:val="00AA3813"/>
    <w:rsid w:val="00AA3B52"/>
    <w:rsid w:val="00AB1D02"/>
    <w:rsid w:val="00AC1448"/>
    <w:rsid w:val="00AD4BA9"/>
    <w:rsid w:val="00AE59C8"/>
    <w:rsid w:val="00AE5FFE"/>
    <w:rsid w:val="00AF1918"/>
    <w:rsid w:val="00AF412F"/>
    <w:rsid w:val="00B01C57"/>
    <w:rsid w:val="00B01DA4"/>
    <w:rsid w:val="00B02316"/>
    <w:rsid w:val="00B055BC"/>
    <w:rsid w:val="00B05783"/>
    <w:rsid w:val="00B065B5"/>
    <w:rsid w:val="00B15C46"/>
    <w:rsid w:val="00B174B3"/>
    <w:rsid w:val="00B21A87"/>
    <w:rsid w:val="00B32B7D"/>
    <w:rsid w:val="00B3316D"/>
    <w:rsid w:val="00B4268C"/>
    <w:rsid w:val="00B46663"/>
    <w:rsid w:val="00B47B61"/>
    <w:rsid w:val="00B50354"/>
    <w:rsid w:val="00B517D6"/>
    <w:rsid w:val="00B51B77"/>
    <w:rsid w:val="00B521C8"/>
    <w:rsid w:val="00B62D4A"/>
    <w:rsid w:val="00B65356"/>
    <w:rsid w:val="00B67A09"/>
    <w:rsid w:val="00B73DE1"/>
    <w:rsid w:val="00B77DCC"/>
    <w:rsid w:val="00B817C9"/>
    <w:rsid w:val="00B83067"/>
    <w:rsid w:val="00BA7E36"/>
    <w:rsid w:val="00BB2601"/>
    <w:rsid w:val="00BB399F"/>
    <w:rsid w:val="00BB3CDA"/>
    <w:rsid w:val="00BB6308"/>
    <w:rsid w:val="00BE122A"/>
    <w:rsid w:val="00BE3DA5"/>
    <w:rsid w:val="00BE52F8"/>
    <w:rsid w:val="00C10125"/>
    <w:rsid w:val="00C12A12"/>
    <w:rsid w:val="00C263C6"/>
    <w:rsid w:val="00C363A7"/>
    <w:rsid w:val="00C3738A"/>
    <w:rsid w:val="00C409C3"/>
    <w:rsid w:val="00C41FC4"/>
    <w:rsid w:val="00C43DB8"/>
    <w:rsid w:val="00C44AF6"/>
    <w:rsid w:val="00C44DB3"/>
    <w:rsid w:val="00C52853"/>
    <w:rsid w:val="00C5734E"/>
    <w:rsid w:val="00C575F7"/>
    <w:rsid w:val="00C61C9B"/>
    <w:rsid w:val="00C62DEB"/>
    <w:rsid w:val="00C63BEC"/>
    <w:rsid w:val="00C65634"/>
    <w:rsid w:val="00C7561E"/>
    <w:rsid w:val="00C764C8"/>
    <w:rsid w:val="00C9050F"/>
    <w:rsid w:val="00C9126C"/>
    <w:rsid w:val="00C9294A"/>
    <w:rsid w:val="00C97849"/>
    <w:rsid w:val="00CB2543"/>
    <w:rsid w:val="00CB4668"/>
    <w:rsid w:val="00CC06F8"/>
    <w:rsid w:val="00CC2BE6"/>
    <w:rsid w:val="00CC52D4"/>
    <w:rsid w:val="00CC736D"/>
    <w:rsid w:val="00CE42CF"/>
    <w:rsid w:val="00CE6AAD"/>
    <w:rsid w:val="00CE7B84"/>
    <w:rsid w:val="00CF1797"/>
    <w:rsid w:val="00D00C6E"/>
    <w:rsid w:val="00D035BD"/>
    <w:rsid w:val="00D102B3"/>
    <w:rsid w:val="00D205F3"/>
    <w:rsid w:val="00D22178"/>
    <w:rsid w:val="00D41009"/>
    <w:rsid w:val="00D460FD"/>
    <w:rsid w:val="00D46456"/>
    <w:rsid w:val="00D46848"/>
    <w:rsid w:val="00D46D14"/>
    <w:rsid w:val="00D52D0E"/>
    <w:rsid w:val="00D5375B"/>
    <w:rsid w:val="00D57816"/>
    <w:rsid w:val="00D63795"/>
    <w:rsid w:val="00D755A7"/>
    <w:rsid w:val="00D7714F"/>
    <w:rsid w:val="00D81400"/>
    <w:rsid w:val="00D848BA"/>
    <w:rsid w:val="00D84D53"/>
    <w:rsid w:val="00D85BD8"/>
    <w:rsid w:val="00D95637"/>
    <w:rsid w:val="00D95C57"/>
    <w:rsid w:val="00DA013B"/>
    <w:rsid w:val="00DA2C0C"/>
    <w:rsid w:val="00DA2DC9"/>
    <w:rsid w:val="00DB6AAA"/>
    <w:rsid w:val="00DC1DCB"/>
    <w:rsid w:val="00DD33FC"/>
    <w:rsid w:val="00DD3AF4"/>
    <w:rsid w:val="00DD52C5"/>
    <w:rsid w:val="00DD5A85"/>
    <w:rsid w:val="00DD7D0B"/>
    <w:rsid w:val="00DF103E"/>
    <w:rsid w:val="00DF3118"/>
    <w:rsid w:val="00DF5577"/>
    <w:rsid w:val="00DF7BF4"/>
    <w:rsid w:val="00E01ABE"/>
    <w:rsid w:val="00E04FCD"/>
    <w:rsid w:val="00E054AF"/>
    <w:rsid w:val="00E05FA9"/>
    <w:rsid w:val="00E06EC1"/>
    <w:rsid w:val="00E15B34"/>
    <w:rsid w:val="00E16AD2"/>
    <w:rsid w:val="00E31866"/>
    <w:rsid w:val="00E33B46"/>
    <w:rsid w:val="00E46652"/>
    <w:rsid w:val="00E51309"/>
    <w:rsid w:val="00E537A8"/>
    <w:rsid w:val="00E618D9"/>
    <w:rsid w:val="00E7439D"/>
    <w:rsid w:val="00E81476"/>
    <w:rsid w:val="00E82E15"/>
    <w:rsid w:val="00E8429E"/>
    <w:rsid w:val="00E92190"/>
    <w:rsid w:val="00EA253C"/>
    <w:rsid w:val="00EA2A93"/>
    <w:rsid w:val="00EB08B4"/>
    <w:rsid w:val="00EB090B"/>
    <w:rsid w:val="00EC23DA"/>
    <w:rsid w:val="00EC4653"/>
    <w:rsid w:val="00ED0EBC"/>
    <w:rsid w:val="00ED5A2F"/>
    <w:rsid w:val="00EE162D"/>
    <w:rsid w:val="00EE3041"/>
    <w:rsid w:val="00EE3E36"/>
    <w:rsid w:val="00EE56DD"/>
    <w:rsid w:val="00EF7D7D"/>
    <w:rsid w:val="00F07DD7"/>
    <w:rsid w:val="00F10CF4"/>
    <w:rsid w:val="00F16D45"/>
    <w:rsid w:val="00F37118"/>
    <w:rsid w:val="00F45B5E"/>
    <w:rsid w:val="00F57437"/>
    <w:rsid w:val="00F57A6E"/>
    <w:rsid w:val="00F86007"/>
    <w:rsid w:val="00F9242C"/>
    <w:rsid w:val="00FA0510"/>
    <w:rsid w:val="00FB2DA1"/>
    <w:rsid w:val="00FB3A76"/>
    <w:rsid w:val="00FB62DD"/>
    <w:rsid w:val="00FC5788"/>
    <w:rsid w:val="00FD1C4F"/>
    <w:rsid w:val="00FD21D3"/>
    <w:rsid w:val="00FD2D27"/>
    <w:rsid w:val="00FE12A0"/>
    <w:rsid w:val="00FE30E2"/>
    <w:rsid w:val="00FE684B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6B19"/>
  <w15:chartTrackingRefBased/>
  <w15:docId w15:val="{887550B5-89BF-4079-A4DB-FC0B6B55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40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2540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60254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5">
    <w:name w:val="Strong"/>
    <w:uiPriority w:val="22"/>
    <w:qFormat/>
    <w:rsid w:val="006025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847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811847"/>
    <w:rPr>
      <w:rFonts w:ascii="Tahoma" w:eastAsia="SimSun" w:hAnsi="Tahoma" w:cs="Tahoma"/>
      <w:sz w:val="18"/>
      <w:szCs w:val="18"/>
      <w:lang w:eastAsia="zh-CN"/>
    </w:rPr>
  </w:style>
  <w:style w:type="character" w:styleId="a8">
    <w:name w:val="annotation reference"/>
    <w:basedOn w:val="a0"/>
    <w:uiPriority w:val="99"/>
    <w:semiHidden/>
    <w:unhideWhenUsed/>
    <w:rsid w:val="00DA2C0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A2C0C"/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DA2C0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2C0C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DA2C0C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A8788-A858-47B0-9A3A-1B9013F6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411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יפעת כהן מזרחי</dc:creator>
  <cp:keywords/>
  <dc:description/>
  <cp:lastModifiedBy>אנה גוליק</cp:lastModifiedBy>
  <cp:revision>8</cp:revision>
  <cp:lastPrinted>2022-08-21T11:37:00Z</cp:lastPrinted>
  <dcterms:created xsi:type="dcterms:W3CDTF">2022-08-31T08:56:00Z</dcterms:created>
  <dcterms:modified xsi:type="dcterms:W3CDTF">2022-08-31T09:27:00Z</dcterms:modified>
</cp:coreProperties>
</file>